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A3" w:rsidRDefault="002B1CA3" w:rsidP="002B1C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CA3" w:rsidRPr="00CC1780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780">
        <w:rPr>
          <w:rFonts w:ascii="Times New Roman" w:hAnsi="Times New Roman" w:cs="Times New Roman"/>
          <w:sz w:val="24"/>
          <w:szCs w:val="24"/>
        </w:rPr>
        <w:t>Муниципальное бюдж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17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1780">
        <w:rPr>
          <w:rFonts w:ascii="Times New Roman" w:hAnsi="Times New Roman" w:cs="Times New Roman"/>
          <w:sz w:val="24"/>
          <w:szCs w:val="24"/>
        </w:rPr>
        <w:t>ое дошкольное образовательное учреждение</w:t>
      </w: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780">
        <w:rPr>
          <w:rFonts w:ascii="Times New Roman" w:hAnsi="Times New Roman" w:cs="Times New Roman"/>
          <w:sz w:val="24"/>
          <w:szCs w:val="24"/>
        </w:rPr>
        <w:t>Ойховский детский сад  № 3 « Колокольчик»</w:t>
      </w:r>
    </w:p>
    <w:p w:rsidR="002B1CA3" w:rsidRDefault="002B1CA3" w:rsidP="002B1CA3">
      <w:pPr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9E" w:rsidRDefault="004F129E" w:rsidP="002B1CA3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F129E" w:rsidRDefault="004F129E" w:rsidP="002B1CA3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1CA3" w:rsidRDefault="002B1CA3" w:rsidP="002B1CA3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7E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Краткосрочный про</w:t>
      </w:r>
      <w:bookmarkStart w:id="0" w:name="_GoBack"/>
      <w:bookmarkEnd w:id="0"/>
      <w:r w:rsidRPr="00607E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ект 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средней группы </w:t>
      </w:r>
    </w:p>
    <w:p w:rsidR="002B1CA3" w:rsidRPr="00607E5D" w:rsidRDefault="002B1CA3" w:rsidP="002B1CA3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7E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«Музыка и мое настроение»</w:t>
      </w: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 педагог- психолог Ковалева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Пустовалова Н.А.</w:t>
      </w: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CA3" w:rsidRDefault="002B1CA3" w:rsidP="002B1C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Ойха</w:t>
      </w:r>
      <w:r w:rsidR="004F129E"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2B1CA3" w:rsidRPr="006606EF" w:rsidRDefault="002B1CA3" w:rsidP="006606E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6E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проекта.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6606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606E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606EF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606EF">
        <w:rPr>
          <w:rFonts w:ascii="Times New Roman" w:hAnsi="Times New Roman" w:cs="Times New Roman"/>
          <w:sz w:val="28"/>
          <w:szCs w:val="28"/>
        </w:rPr>
        <w:t xml:space="preserve"> -  </w:t>
      </w:r>
      <w:r w:rsidR="00B87B5F" w:rsidRPr="006606EF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6E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606EF">
        <w:rPr>
          <w:rFonts w:ascii="Times New Roman" w:hAnsi="Times New Roman" w:cs="Times New Roman"/>
          <w:sz w:val="28"/>
          <w:szCs w:val="28"/>
        </w:rPr>
        <w:t xml:space="preserve"> - дети средней группы, педагог-психолог, музыкальный руководитель, педагоги, родители.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B1644E" w:rsidRPr="006606EF" w:rsidRDefault="00B1644E" w:rsidP="006606EF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 Следовательно, </w:t>
      </w: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</w:t>
      </w:r>
      <w:r w:rsidRPr="006606EF">
        <w:rPr>
          <w:rFonts w:ascii="Times New Roman" w:eastAsia="Times New Roman" w:hAnsi="Times New Roman" w:cs="Times New Roman"/>
          <w:sz w:val="28"/>
          <w:szCs w:val="28"/>
        </w:rPr>
        <w:t>данной проблемы очевидна. Она заключается в следующем: рассмотрение вопроса о развитии эмоциональной сферы и личности ребенка дошкольника предполагает всестороннее изучение его личности, поведения и деятельности, взаимоотношений с окружающими людьми, особенностей его переживаний, мировоззрения и качеств личности.</w:t>
      </w:r>
    </w:p>
    <w:p w:rsidR="00B1644E" w:rsidRPr="006606EF" w:rsidRDefault="00B1644E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Но как формировать личностные и духовные качества ребенка без музыки</w:t>
      </w:r>
      <w:r w:rsidRPr="00660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На протяжении длительного времени музыку считали важным средством формирования личностных и духовных качеств ребёнка. Современные научные исследования Б.В. Асафьева, Б.М. Теплова информируют нас о том, что музыкальное развитие воздействует на эмоциональную сферу, мышление, ребенок видит красоту в искусстве и в жизни.</w:t>
      </w:r>
    </w:p>
    <w:p w:rsidR="00B1644E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сфера имеет главенствующее значение в личностном развитии. Эмоции мотивируют, организуют и направляют восприятие, мышление и действие. Музыкальная деятельность, в силу её эмоциональности, привлекательна для ребёнка. </w:t>
      </w:r>
      <w:r w:rsidR="00B1644E" w:rsidRPr="006606EF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детей нестабильно. У детей проявляются яркие эмоциональные всплески, как в положительную, так и в отрицательную сторону.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9E" w:rsidRPr="006606EF" w:rsidRDefault="002B1CA3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</w:t>
      </w:r>
      <w:r w:rsidR="004F129E" w:rsidRPr="006606EF">
        <w:rPr>
          <w:rFonts w:ascii="Times New Roman" w:hAnsi="Times New Roman" w:cs="Times New Roman"/>
          <w:sz w:val="28"/>
          <w:szCs w:val="28"/>
        </w:rPr>
        <w:t>создание условий для ознакомления детей с миром эмоций и способами выражения своего эмоционального состояния.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lastRenderedPageBreak/>
        <w:t>- для детей: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Продолжать знакомить детей с эмоциональными состояниями (радость, грусть, злость и др.)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 xml:space="preserve">учить выражать  чувства с помощью мимики и пантомимики. 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событиями жизни, переживаниями и выражением лица человека;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 xml:space="preserve">познакомить со способами создания хорошего настроения. 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606EF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6606EF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делиться своими переживаниями</w:t>
      </w:r>
      <w:proofErr w:type="gramStart"/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свои эмоции, активировать словарь эмоциональной лексики.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F129E" w:rsidRPr="006606EF" w:rsidRDefault="004F129E" w:rsidP="006606EF">
      <w:pPr>
        <w:spacing w:after="0" w:line="360" w:lineRule="auto"/>
        <w:ind w:left="36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Воспитывать чувство сопереживания друг к другу.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работы по развитию </w:t>
      </w:r>
      <w:proofErr w:type="spellStart"/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психоэмоциональной</w:t>
      </w:r>
      <w:proofErr w:type="spellEnd"/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ребенка в детском саду и семье.</w:t>
      </w:r>
    </w:p>
    <w:p w:rsidR="004F129E" w:rsidRPr="006606EF" w:rsidRDefault="004F129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4F129E" w:rsidRPr="006606EF" w:rsidRDefault="004F129E" w:rsidP="006606EF">
      <w:pPr>
        <w:spacing w:after="0" w:line="360" w:lineRule="auto"/>
        <w:ind w:left="7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психологической компетенции</w:t>
      </w:r>
      <w:proofErr w:type="gramStart"/>
      <w:r w:rsidRPr="0066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F129E" w:rsidRPr="006606EF" w:rsidRDefault="004F129E" w:rsidP="006606EF">
      <w:pPr>
        <w:autoSpaceDE w:val="0"/>
        <w:autoSpaceDN w:val="0"/>
        <w:adjustRightInd w:val="0"/>
        <w:spacing w:after="0" w:line="360" w:lineRule="auto"/>
        <w:ind w:left="5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proofErr w:type="gramStart"/>
      <w:r w:rsidRPr="006606EF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proofErr w:type="gramEnd"/>
      <w:r w:rsidRPr="006606EF">
        <w:rPr>
          <w:rFonts w:ascii="Times New Roman" w:hAnsi="Times New Roman" w:cs="Times New Roman"/>
          <w:sz w:val="28"/>
          <w:szCs w:val="28"/>
        </w:rPr>
        <w:t xml:space="preserve"> процесс;</w:t>
      </w:r>
    </w:p>
    <w:p w:rsidR="00F1397E" w:rsidRPr="006606EF" w:rsidRDefault="00F1397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6EF">
        <w:rPr>
          <w:rFonts w:ascii="Times New Roman" w:hAnsi="Times New Roman" w:cs="Times New Roman"/>
          <w:i/>
          <w:sz w:val="28"/>
          <w:szCs w:val="28"/>
        </w:rPr>
        <w:t>Продукты проекта:</w:t>
      </w:r>
    </w:p>
    <w:p w:rsidR="00F1397E" w:rsidRPr="006606EF" w:rsidRDefault="00F1397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- для детей</w:t>
      </w:r>
    </w:p>
    <w:p w:rsidR="00F1397E" w:rsidRPr="006606EF" w:rsidRDefault="00F1397E" w:rsidP="006606EF">
      <w:pPr>
        <w:numPr>
          <w:ilvl w:val="0"/>
          <w:numId w:val="14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Выставка детских работ:</w:t>
      </w:r>
    </w:p>
    <w:p w:rsidR="00F1397E" w:rsidRPr="006606EF" w:rsidRDefault="00F1397E" w:rsidP="006606EF">
      <w:pPr>
        <w:numPr>
          <w:ilvl w:val="0"/>
          <w:numId w:val="14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Итоговое мероприятие – музыкальный спектакль « У солнышка в гостях».</w:t>
      </w:r>
    </w:p>
    <w:p w:rsidR="00F1397E" w:rsidRPr="006606EF" w:rsidRDefault="00F1397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- для педагогов</w:t>
      </w:r>
    </w:p>
    <w:p w:rsidR="00F1397E" w:rsidRPr="006606EF" w:rsidRDefault="00F1397E" w:rsidP="006606E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F1397E" w:rsidRPr="006606EF" w:rsidRDefault="00F1397E" w:rsidP="006606E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- для родителей</w:t>
      </w:r>
    </w:p>
    <w:p w:rsidR="00F1397E" w:rsidRPr="006606EF" w:rsidRDefault="00F1397E" w:rsidP="006606EF">
      <w:pPr>
        <w:numPr>
          <w:ilvl w:val="0"/>
          <w:numId w:val="14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Выставка детских работ по итогам проекта.</w:t>
      </w:r>
    </w:p>
    <w:p w:rsidR="00F1397E" w:rsidRPr="006606EF" w:rsidRDefault="00F1397E" w:rsidP="006606EF">
      <w:pPr>
        <w:numPr>
          <w:ilvl w:val="0"/>
          <w:numId w:val="1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Start"/>
      <w:r w:rsidRPr="006606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397E" w:rsidRPr="006606EF" w:rsidRDefault="00F1397E" w:rsidP="006606EF">
      <w:pPr>
        <w:numPr>
          <w:ilvl w:val="0"/>
          <w:numId w:val="1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06EF">
        <w:rPr>
          <w:rFonts w:ascii="Times New Roman" w:hAnsi="Times New Roman" w:cs="Times New Roman"/>
          <w:sz w:val="28"/>
          <w:szCs w:val="28"/>
        </w:rPr>
        <w:lastRenderedPageBreak/>
        <w:t>Акция для поднятия настроения.</w:t>
      </w:r>
    </w:p>
    <w:p w:rsidR="00F1397E" w:rsidRPr="006606EF" w:rsidRDefault="00F1397E" w:rsidP="006606EF">
      <w:pPr>
        <w:spacing w:after="0" w:line="360" w:lineRule="auto"/>
        <w:ind w:left="72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— Сформируется понятие о своих чувствах, переживаниях;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— Снизиться уровень тревожности;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— Развитие у детей чувства сопереживания окружающим;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— Формирование понимания настроения музыкальных произведений.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проекта:</w:t>
      </w:r>
    </w:p>
    <w:p w:rsidR="002B1CA3" w:rsidRPr="006606EF" w:rsidRDefault="002B1CA3" w:rsidP="006606E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Постановка цели и задач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плана деятельности.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материала по данной теме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информации для родителей</w:t>
      </w:r>
    </w:p>
    <w:p w:rsidR="004F129E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атрибутов к итоговому мероприятию</w:t>
      </w:r>
      <w:r w:rsidR="004F129E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CA3" w:rsidRPr="006606EF" w:rsidRDefault="002B1CA3" w:rsidP="006606EF">
      <w:pPr>
        <w:pStyle w:val="a3"/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 организационно – практический.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AF29CB" w:rsidRPr="006606EF" w:rsidRDefault="002B1CA3" w:rsidP="006606E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129E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в родительском уголке:</w:t>
      </w:r>
      <w:r w:rsidR="00AF29CB" w:rsidRPr="00660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CA3" w:rsidRPr="006606EF" w:rsidRDefault="00F1397E" w:rsidP="006606E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педагога-психолога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</w:t>
      </w: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детских эмоций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1CA3" w:rsidRPr="006606EF" w:rsidRDefault="00F1397E" w:rsidP="006606E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музыкального руководителя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 Музыка в жизни ребенка».</w:t>
      </w:r>
    </w:p>
    <w:p w:rsidR="00AF29CB" w:rsidRPr="006606EF" w:rsidRDefault="00AF29CB" w:rsidP="006606E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«Для поднятия настроения оторвите номерок объявления» обратить внимание родителей на объявление и оторвать номерок и прочитать пожелание на день.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детьми.</w:t>
      </w:r>
    </w:p>
    <w:p w:rsidR="002B1CA3" w:rsidRPr="006606EF" w:rsidRDefault="00F1397E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 настроения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фоновую музыку «Лунная соната» Л.Бетховен.</w:t>
      </w:r>
    </w:p>
    <w:p w:rsidR="002B1CA3" w:rsidRPr="006606EF" w:rsidRDefault="002B1CA3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«Весело и Грустно».</w:t>
      </w:r>
    </w:p>
    <w:p w:rsidR="002B1CA3" w:rsidRPr="006606EF" w:rsidRDefault="002B1CA3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Расслабляющая</w:t>
      </w:r>
      <w:proofErr w:type="gramEnd"/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психогимнастика на музыкальных занятиях..</w:t>
      </w:r>
    </w:p>
    <w:p w:rsidR="00F1397E" w:rsidRPr="006606EF" w:rsidRDefault="00F1397E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Слушание </w:t>
      </w:r>
      <w:r w:rsidR="00AF29CB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произведений: </w:t>
      </w:r>
      <w:proofErr w:type="spellStart"/>
      <w:r w:rsidR="00AF29CB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="00AF29CB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Зима», П.И. Чайковский « Вальс снежных хлопьев».</w:t>
      </w:r>
    </w:p>
    <w:p w:rsidR="002B1CA3" w:rsidRPr="006606EF" w:rsidRDefault="002B1CA3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AF29CB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Коробочка ощущений</w:t>
      </w: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1CA3" w:rsidRPr="006606EF" w:rsidRDefault="00AF29CB" w:rsidP="006606EF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фоновую музыку. Тема «</w:t>
      </w: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смайлики</w:t>
      </w:r>
      <w:r w:rsidR="002B1CA3"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Pr="006606EF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Веселые нотки», «Давайте жить дружно»,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>3. Заключительный этап:</w:t>
      </w:r>
    </w:p>
    <w:p w:rsidR="002B1CA3" w:rsidRPr="006606EF" w:rsidRDefault="002B1CA3" w:rsidP="006606EF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sz w:val="28"/>
          <w:szCs w:val="28"/>
        </w:rPr>
        <w:t xml:space="preserve">Итоговое мероприятие </w:t>
      </w:r>
      <w:r w:rsidR="00FE07F3" w:rsidRPr="006606EF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спектакль « У солнышка в гостях».</w:t>
      </w:r>
    </w:p>
    <w:p w:rsidR="00FE07F3" w:rsidRPr="006606EF" w:rsidRDefault="00FE07F3" w:rsidP="0066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3180"/>
        <w:gridCol w:w="4836"/>
      </w:tblGrid>
      <w:tr w:rsidR="00FE07F3" w:rsidRPr="006606EF" w:rsidTr="00BB5780">
        <w:tc>
          <w:tcPr>
            <w:tcW w:w="9571" w:type="dxa"/>
            <w:gridSpan w:val="3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    «В стране </w:t>
            </w:r>
            <w:r w:rsidR="00FD1250"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веселого настроения</w:t>
            </w: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детей к эмоциональному миру человека, обучить выражению радости, грусти, их распознаванию.</w:t>
            </w:r>
          </w:p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Зарядка для радости</w:t>
            </w:r>
          </w:p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Просмотр презентации «Наше настроение»</w:t>
            </w:r>
          </w:p>
          <w:p w:rsidR="0065272D" w:rsidRPr="006606EF" w:rsidRDefault="0065272D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Игровое мероприятие на развитие эмоциональной сферы « путешествие в страну веселого настроения»</w:t>
            </w:r>
          </w:p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Коллективная работа -</w:t>
            </w:r>
            <w:r w:rsidR="00FD1250"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рисование</w:t>
            </w: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r w:rsidR="00FD1250"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Веселые нотки</w:t>
            </w: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родителей, показать актуальность данной темы.  </w:t>
            </w: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606EF">
              <w:rPr>
                <w:rStyle w:val="c4"/>
                <w:bCs/>
                <w:sz w:val="28"/>
                <w:szCs w:val="28"/>
              </w:rPr>
              <w:t>Анкетирование родителей</w:t>
            </w:r>
          </w:p>
          <w:p w:rsidR="00FE07F3" w:rsidRPr="006606EF" w:rsidRDefault="00FE07F3" w:rsidP="006606EF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606EF">
              <w:rPr>
                <w:rStyle w:val="c2"/>
                <w:bCs/>
                <w:color w:val="000000"/>
                <w:sz w:val="28"/>
                <w:szCs w:val="28"/>
              </w:rPr>
              <w:t>«С</w:t>
            </w:r>
            <w:r w:rsidR="0065272D" w:rsidRPr="006606EF">
              <w:rPr>
                <w:rStyle w:val="c2"/>
                <w:bCs/>
                <w:color w:val="000000"/>
                <w:sz w:val="28"/>
                <w:szCs w:val="28"/>
              </w:rPr>
              <w:t>екрет хорошего настроения</w:t>
            </w:r>
            <w:r w:rsidRPr="006606EF">
              <w:rPr>
                <w:rStyle w:val="c2"/>
                <w:bCs/>
                <w:color w:val="000000"/>
                <w:sz w:val="28"/>
                <w:szCs w:val="28"/>
              </w:rPr>
              <w:t>»</w:t>
            </w:r>
            <w:r w:rsidR="00FD1250" w:rsidRPr="006606EF">
              <w:rPr>
                <w:sz w:val="28"/>
                <w:szCs w:val="28"/>
              </w:rPr>
              <w:t xml:space="preserve"> </w:t>
            </w:r>
          </w:p>
        </w:tc>
      </w:tr>
      <w:tr w:rsidR="00FE07F3" w:rsidRPr="006606EF" w:rsidTr="00BB5780">
        <w:tc>
          <w:tcPr>
            <w:tcW w:w="9571" w:type="dxa"/>
            <w:gridSpan w:val="3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  «</w:t>
            </w:r>
            <w:r w:rsidR="0065272D"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кота Леопольда</w:t>
            </w: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Выяснить, как может измениться  настроение под воздействием музыки.</w:t>
            </w: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Зарядка для радости</w:t>
            </w:r>
          </w:p>
          <w:p w:rsidR="0065272D" w:rsidRPr="006606EF" w:rsidRDefault="0065272D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6606EF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Слушание песни кота Леопольда «Мне сегодня весело с самого утра»</w:t>
            </w:r>
          </w:p>
          <w:p w:rsidR="00FE07F3" w:rsidRPr="006606EF" w:rsidRDefault="0065272D" w:rsidP="006606EF">
            <w:pPr>
              <w:pStyle w:val="a6"/>
              <w:shd w:val="clear" w:color="auto" w:fill="FFFFFF"/>
              <w:spacing w:before="0" w:beforeAutospacing="0" w:after="101" w:afterAutospacing="0" w:line="360" w:lineRule="auto"/>
              <w:jc w:val="both"/>
              <w:rPr>
                <w:sz w:val="28"/>
                <w:szCs w:val="28"/>
              </w:rPr>
            </w:pPr>
            <w:r w:rsidRPr="006606EF">
              <w:rPr>
                <w:sz w:val="28"/>
                <w:szCs w:val="28"/>
              </w:rPr>
              <w:t xml:space="preserve">Музыкальное развлечение « Игры с </w:t>
            </w:r>
            <w:r w:rsidRPr="006606EF">
              <w:rPr>
                <w:sz w:val="28"/>
                <w:szCs w:val="28"/>
              </w:rPr>
              <w:lastRenderedPageBreak/>
              <w:t>котом Леопольдом»</w:t>
            </w:r>
          </w:p>
          <w:p w:rsidR="0065272D" w:rsidRPr="006606EF" w:rsidRDefault="0065272D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Рисование: «Давайте жить дружно!»</w:t>
            </w:r>
          </w:p>
          <w:p w:rsidR="0065272D" w:rsidRPr="006606EF" w:rsidRDefault="0065272D" w:rsidP="006606EF">
            <w:pPr>
              <w:pStyle w:val="a6"/>
              <w:shd w:val="clear" w:color="auto" w:fill="FFFFFF"/>
              <w:spacing w:before="0" w:beforeAutospacing="0" w:after="101" w:afterAutospacing="0" w:line="360" w:lineRule="auto"/>
              <w:jc w:val="both"/>
              <w:rPr>
                <w:sz w:val="28"/>
                <w:szCs w:val="28"/>
              </w:rPr>
            </w:pPr>
          </w:p>
          <w:p w:rsidR="00FE07F3" w:rsidRPr="006606EF" w:rsidRDefault="00FE07F3" w:rsidP="006606EF">
            <w:pPr>
              <w:pStyle w:val="a6"/>
              <w:shd w:val="clear" w:color="auto" w:fill="FFFFFF"/>
              <w:spacing w:before="0" w:beforeAutospacing="0" w:after="101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Информирование в родительском уголке «</w:t>
            </w:r>
            <w:r w:rsidR="0065272D" w:rsidRPr="006606EF">
              <w:rPr>
                <w:rFonts w:ascii="Times New Roman" w:hAnsi="Times New Roman" w:cs="Times New Roman"/>
                <w:sz w:val="28"/>
                <w:szCs w:val="28"/>
              </w:rPr>
              <w:t>Музыка в жизни ребенка</w:t>
            </w: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7F3" w:rsidRPr="006606EF" w:rsidTr="00BB5780">
        <w:tc>
          <w:tcPr>
            <w:tcW w:w="9571" w:type="dxa"/>
            <w:gridSpan w:val="3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Среда      «Цветное настроение»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Что такое цвет и как цвет влияет на настроение человека.</w:t>
            </w:r>
          </w:p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Зарядка для радости</w:t>
            </w:r>
          </w:p>
          <w:p w:rsidR="00FE07F3" w:rsidRPr="006606EF" w:rsidRDefault="000603A8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</w:t>
            </w:r>
            <w:r w:rsidR="00FE07F3"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детской</w:t>
            </w: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энциклопедии «Что такое цвет».</w:t>
            </w:r>
          </w:p>
          <w:p w:rsidR="00FE07F3" w:rsidRPr="006606EF" w:rsidRDefault="000603A8" w:rsidP="006606EF">
            <w:pPr>
              <w:pStyle w:val="a3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« Я и мое </w:t>
            </w:r>
            <w:r w:rsidR="00AF29CB" w:rsidRPr="006606EF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03A8" w:rsidRPr="006606EF" w:rsidRDefault="000603A8" w:rsidP="006606EF">
            <w:pPr>
              <w:pStyle w:val="a3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Совместная работа « Цветок настроения».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07F3" w:rsidRPr="006606EF" w:rsidRDefault="000603A8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Информирование в родительском уголке «В мире детских эмоций».</w:t>
            </w:r>
          </w:p>
        </w:tc>
      </w:tr>
      <w:tr w:rsidR="00FE07F3" w:rsidRPr="006606EF" w:rsidTr="00BB5780">
        <w:tc>
          <w:tcPr>
            <w:tcW w:w="9571" w:type="dxa"/>
            <w:gridSpan w:val="3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6606E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="000603A8" w:rsidRPr="006606E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Двигаемся вместе»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FE07F3" w:rsidRPr="006606EF" w:rsidRDefault="000603A8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Познакомить с ритмическими</w:t>
            </w:r>
            <w:r w:rsidR="00FE07F3"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создания хорошего настроения.</w:t>
            </w: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Зарядка для радости</w:t>
            </w:r>
            <w:r w:rsidR="000603A8"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603A8" w:rsidRPr="006606EF" w:rsidRDefault="000603A8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дискотека « Двигайся больше».</w:t>
            </w:r>
          </w:p>
          <w:p w:rsidR="00FE07F3" w:rsidRPr="006606EF" w:rsidRDefault="000603A8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Рисование « Веселый смайлик».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«Для поднятия настроения оторвите номерок объявления» обратить внимание родителей на объявление и оторвать номерок и прочитать пожелание на день.</w:t>
            </w:r>
          </w:p>
        </w:tc>
      </w:tr>
      <w:tr w:rsidR="00FE07F3" w:rsidRPr="006606EF" w:rsidTr="00BB5780">
        <w:tc>
          <w:tcPr>
            <w:tcW w:w="9571" w:type="dxa"/>
            <w:gridSpan w:val="3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 «</w:t>
            </w:r>
            <w:r w:rsidR="00AF29CB"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ребята</w:t>
            </w:r>
            <w:r w:rsidRPr="006606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Создание положительной </w:t>
            </w:r>
            <w:r w:rsidRPr="006606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психологической атмосферы в детском коллективе</w:t>
            </w:r>
          </w:p>
        </w:tc>
        <w:tc>
          <w:tcPr>
            <w:tcW w:w="4836" w:type="dxa"/>
          </w:tcPr>
          <w:p w:rsidR="00FE07F3" w:rsidRPr="006606EF" w:rsidRDefault="00FE07F3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Зарядка для радости</w:t>
            </w:r>
            <w:r w:rsidR="00AF29CB" w:rsidRPr="006606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F29CB" w:rsidRPr="006606EF" w:rsidRDefault="00AF29CB" w:rsidP="006606EF">
            <w:pPr>
              <w:pStyle w:val="a3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Прослушивание детских веселых </w:t>
            </w: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песен.</w:t>
            </w:r>
          </w:p>
          <w:p w:rsidR="000603A8" w:rsidRPr="006606EF" w:rsidRDefault="000603A8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Театрализованная деятельность (отражени</w:t>
            </w:r>
            <w:r w:rsidR="00AF29CB" w:rsidRPr="006606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 действий и эмоций персонажей).</w:t>
            </w:r>
          </w:p>
          <w:p w:rsidR="00AF29CB" w:rsidRPr="006606EF" w:rsidRDefault="00AF29CB" w:rsidP="006606EF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Музыкальный спектакль « У солнышка в гостях».</w:t>
            </w:r>
          </w:p>
          <w:p w:rsidR="00FE07F3" w:rsidRPr="006606EF" w:rsidRDefault="00FE07F3" w:rsidP="006606EF">
            <w:pPr>
              <w:pStyle w:val="a3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Прослушивание детских веселых песен</w:t>
            </w:r>
          </w:p>
          <w:p w:rsidR="00FE07F3" w:rsidRPr="006606EF" w:rsidRDefault="00FE07F3" w:rsidP="006606EF">
            <w:pPr>
              <w:pStyle w:val="a3"/>
              <w:spacing w:after="0" w:line="360" w:lineRule="auto"/>
              <w:ind w:left="36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F3" w:rsidRPr="006606EF" w:rsidTr="00BB5780">
        <w:tc>
          <w:tcPr>
            <w:tcW w:w="1555" w:type="dxa"/>
          </w:tcPr>
          <w:p w:rsidR="00FE07F3" w:rsidRPr="006606EF" w:rsidRDefault="00FE07F3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180" w:type="dxa"/>
          </w:tcPr>
          <w:p w:rsidR="00FE07F3" w:rsidRPr="006606EF" w:rsidRDefault="00AF29CB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Включать родителей в </w:t>
            </w:r>
            <w:proofErr w:type="gramStart"/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воспитательно-образовательный</w:t>
            </w:r>
            <w:proofErr w:type="gramEnd"/>
            <w:r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 процесс.</w:t>
            </w:r>
          </w:p>
        </w:tc>
        <w:tc>
          <w:tcPr>
            <w:tcW w:w="4836" w:type="dxa"/>
          </w:tcPr>
          <w:p w:rsidR="00FE07F3" w:rsidRPr="006606EF" w:rsidRDefault="00AF29CB" w:rsidP="006606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EF">
              <w:rPr>
                <w:rFonts w:ascii="Times New Roman" w:hAnsi="Times New Roman" w:cs="Times New Roman"/>
                <w:sz w:val="28"/>
                <w:szCs w:val="28"/>
              </w:rPr>
              <w:t>Совместный просмотр видео спектакля  по итогам проекта</w:t>
            </w:r>
            <w:proofErr w:type="gramStart"/>
            <w:r w:rsidRPr="006606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E07F3" w:rsidRPr="006606EF" w:rsidRDefault="00FE07F3" w:rsidP="00660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A3" w:rsidRPr="006606EF" w:rsidRDefault="002B1CA3" w:rsidP="006606E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E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A0E98" w:rsidRPr="006606EF" w:rsidRDefault="00FA0E98" w:rsidP="00660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0E98" w:rsidRPr="006606EF" w:rsidSect="006606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C024"/>
      </v:shape>
    </w:pict>
  </w:numPicBullet>
  <w:abstractNum w:abstractNumId="0">
    <w:nsid w:val="0814116D"/>
    <w:multiLevelType w:val="hybridMultilevel"/>
    <w:tmpl w:val="4F2EEBC6"/>
    <w:lvl w:ilvl="0" w:tplc="C9A2F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23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86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03D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A76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EA63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8FA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4D0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2D2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25D817"/>
    <w:multiLevelType w:val="multilevel"/>
    <w:tmpl w:val="47DDF6D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5E03DC5"/>
    <w:multiLevelType w:val="hybridMultilevel"/>
    <w:tmpl w:val="427ACF14"/>
    <w:lvl w:ilvl="0" w:tplc="689E0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3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0E0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8B4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4CB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ECF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28F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609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A4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694A21"/>
    <w:multiLevelType w:val="hybridMultilevel"/>
    <w:tmpl w:val="54E4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5FE8"/>
    <w:multiLevelType w:val="hybridMultilevel"/>
    <w:tmpl w:val="2272EA28"/>
    <w:lvl w:ilvl="0" w:tplc="CEFC1A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03789"/>
    <w:multiLevelType w:val="hybridMultilevel"/>
    <w:tmpl w:val="7EF4B88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E2C66"/>
    <w:multiLevelType w:val="hybridMultilevel"/>
    <w:tmpl w:val="0BF8A3D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02FD6"/>
    <w:multiLevelType w:val="hybridMultilevel"/>
    <w:tmpl w:val="230E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70EBF"/>
    <w:multiLevelType w:val="multilevel"/>
    <w:tmpl w:val="4A2CFB58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59C07672"/>
    <w:multiLevelType w:val="hybridMultilevel"/>
    <w:tmpl w:val="A91C20BC"/>
    <w:lvl w:ilvl="0" w:tplc="250CAE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44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F471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2A2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E6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6FE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0A8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A0B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50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716963"/>
    <w:multiLevelType w:val="hybridMultilevel"/>
    <w:tmpl w:val="94BC89A6"/>
    <w:lvl w:ilvl="0" w:tplc="CEFC1A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E356219"/>
    <w:multiLevelType w:val="hybridMultilevel"/>
    <w:tmpl w:val="490EEC9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00765"/>
    <w:multiLevelType w:val="multilevel"/>
    <w:tmpl w:val="5013084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6557120C"/>
    <w:multiLevelType w:val="hybridMultilevel"/>
    <w:tmpl w:val="2122893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722F3A07"/>
    <w:multiLevelType w:val="hybridMultilevel"/>
    <w:tmpl w:val="B5F62000"/>
    <w:lvl w:ilvl="0" w:tplc="EF8C6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4BE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855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83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47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C2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6C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7D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4B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F3F4611"/>
    <w:multiLevelType w:val="multilevel"/>
    <w:tmpl w:val="608D180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1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CA3"/>
    <w:rsid w:val="000603A8"/>
    <w:rsid w:val="000E6174"/>
    <w:rsid w:val="002B1CA3"/>
    <w:rsid w:val="00405B1D"/>
    <w:rsid w:val="004C5E55"/>
    <w:rsid w:val="004F129E"/>
    <w:rsid w:val="0065272D"/>
    <w:rsid w:val="006606EF"/>
    <w:rsid w:val="00782262"/>
    <w:rsid w:val="00A92720"/>
    <w:rsid w:val="00AF29CB"/>
    <w:rsid w:val="00B1644E"/>
    <w:rsid w:val="00B87B5F"/>
    <w:rsid w:val="00F1397E"/>
    <w:rsid w:val="00FA0E98"/>
    <w:rsid w:val="00FD1250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CA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3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2B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E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E07F3"/>
    <w:rPr>
      <w:i/>
      <w:iCs/>
    </w:rPr>
  </w:style>
  <w:style w:type="paragraph" w:customStyle="1" w:styleId="c3">
    <w:name w:val="c3"/>
    <w:basedOn w:val="a"/>
    <w:rsid w:val="00FE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07F3"/>
  </w:style>
  <w:style w:type="character" w:customStyle="1" w:styleId="c4">
    <w:name w:val="c4"/>
    <w:basedOn w:val="a0"/>
    <w:rsid w:val="00FE0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2022-01-08T08:35:00Z</dcterms:created>
  <dcterms:modified xsi:type="dcterms:W3CDTF">2022-01-21T03:40:00Z</dcterms:modified>
</cp:coreProperties>
</file>