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1A" w:rsidRDefault="00A94F4C" w:rsidP="00A94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F4C">
        <w:rPr>
          <w:rFonts w:ascii="Times New Roman" w:hAnsi="Times New Roman" w:cs="Times New Roman"/>
          <w:sz w:val="28"/>
          <w:szCs w:val="28"/>
        </w:rPr>
        <w:t>ЭОР для детей с ОВЗ</w:t>
      </w:r>
    </w:p>
    <w:p w:rsidR="00A94F4C" w:rsidRDefault="00A94F4C" w:rsidP="00A9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ресурс: </w:t>
      </w:r>
    </w:p>
    <w:p w:rsidR="00A94F4C" w:rsidRDefault="00A94F4C" w:rsidP="00A94F4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20864">
          <w:rPr>
            <w:rStyle w:val="a3"/>
            <w:rFonts w:ascii="Times New Roman" w:hAnsi="Times New Roman" w:cs="Times New Roman"/>
            <w:sz w:val="28"/>
            <w:szCs w:val="28"/>
          </w:rPr>
          <w:t>https://nsportal.ru/nachalnaya-shkola/raznoe/2012/03/31/metodicheskie-materialy-dlya-pedagogov-i-roditeley-po-obucheniyu</w:t>
        </w:r>
      </w:hyperlink>
    </w:p>
    <w:p w:rsidR="00A94F4C" w:rsidRDefault="00A94F4C" w:rsidP="00A94F4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20864">
          <w:rPr>
            <w:rStyle w:val="a3"/>
            <w:rFonts w:ascii="Times New Roman" w:hAnsi="Times New Roman" w:cs="Times New Roman"/>
            <w:sz w:val="28"/>
            <w:szCs w:val="28"/>
          </w:rPr>
          <w:t>http://psycholekar.ru/psihicheskie-rasstroystva/igryi-dlya-detey-s-umstvennoy-otstalostyu.html</w:t>
        </w:r>
      </w:hyperlink>
    </w:p>
    <w:p w:rsidR="00A94F4C" w:rsidRPr="00A94F4C" w:rsidRDefault="00A94F4C" w:rsidP="00A94F4C">
      <w:pPr>
        <w:rPr>
          <w:rFonts w:ascii="Times New Roman" w:hAnsi="Times New Roman" w:cs="Times New Roman"/>
          <w:sz w:val="28"/>
          <w:szCs w:val="28"/>
        </w:rPr>
      </w:pPr>
    </w:p>
    <w:p w:rsidR="00A94F4C" w:rsidRPr="00A94F4C" w:rsidRDefault="00A94F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4F4C" w:rsidRPr="00A94F4C" w:rsidSect="0074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4C"/>
    <w:rsid w:val="0074311A"/>
    <w:rsid w:val="00A9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cholekar.ru/psihicheskie-rasstroystva/igryi-dlya-detey-s-umstvennoy-otstalostyu.html" TargetMode="External"/><Relationship Id="rId4" Type="http://schemas.openxmlformats.org/officeDocument/2006/relationships/hyperlink" Target="https://nsportal.ru/nachalnaya-shkola/raznoe/2012/03/31/metodicheskie-materialy-dlya-pedagogov-i-roditeley-po-obuchen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2018-05-22T07:26:00Z</dcterms:created>
  <dcterms:modified xsi:type="dcterms:W3CDTF">2018-05-22T07:36:00Z</dcterms:modified>
</cp:coreProperties>
</file>