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F" w:rsidRDefault="007B40CF" w:rsidP="007B40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Комплексно-тематическое планирование в 1 младшей группе.</w:t>
      </w:r>
    </w:p>
    <w:p w:rsidR="007B40CF" w:rsidRDefault="007B40CF" w:rsidP="007B40CF">
      <w:pPr>
        <w:jc w:val="center"/>
        <w:rPr>
          <w:b/>
          <w:sz w:val="28"/>
          <w:szCs w:val="28"/>
        </w:rPr>
      </w:pP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371"/>
        <w:gridCol w:w="3247"/>
      </w:tblGrid>
      <w:tr w:rsidR="007B40CF" w:rsidTr="007B40CF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1-4 сентября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документов по адаптации детей к ДОУ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ягоды, грибы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7.09.-9.10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«Осень».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 мире человек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части тела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я в детском саду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сверстников. Формировать навык называть воспитателя и младшего воспитателя по имени и отчеству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12.10-23.10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Чаепитие с родителями. Создание фотоальбома «Наша группа» 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дом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дом, улица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родным поселком, его названием, объектами (улица, дом, магазин, больница), транспортом.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26.10-6.11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«Дочки-матери», «Строим дом».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9.11 – 13.11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Транспорт. Профессии.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транспортом, профессиями (врач, продавец, полицейский, шофер), правилами дорожного движения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16.11-27.11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Зима </w:t>
            </w: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Домашние и дикие животные</w:t>
            </w: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Новогодний праздник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диких и домашних животных; Знакомить с некоторыми особенностями поведения лесных зверей и птиц зимой.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30.11 – 31.12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4.01 – 17.01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7.Зима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зимние развлечения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книги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 мебель, посуда, быт.техника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семья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элементарные представления о зимних развлечениях.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 детей интерес к чтению художественной литературы, к рассматриванию иллюстраций; бережное отношение к книгам.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названиями предметов посуды и мебели, бытовой техники, с их назначением.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своего имени, имен членов семьи.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lastRenderedPageBreak/>
              <w:t>18.01.-22.01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25.01 – 29.01</w:t>
            </w:r>
          </w:p>
          <w:p w:rsidR="007B40CF" w:rsidRDefault="007B40CF">
            <w:pPr>
              <w:jc w:val="center"/>
            </w:pPr>
          </w:p>
          <w:p w:rsidR="007B40CF" w:rsidRDefault="007B40CF">
            <w:r>
              <w:t>1.02 – 5.02</w:t>
            </w:r>
          </w:p>
          <w:p w:rsidR="007B40CF" w:rsidRDefault="007B40CF"/>
          <w:p w:rsidR="007B40CF" w:rsidRDefault="007B40CF"/>
          <w:p w:rsidR="007B40CF" w:rsidRDefault="007B40CF">
            <w:r>
              <w:t>8.02-12.02</w:t>
            </w:r>
          </w:p>
          <w:p w:rsidR="007B40CF" w:rsidRDefault="007B40CF"/>
          <w:p w:rsidR="007B40CF" w:rsidRDefault="007B40CF"/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Тематическое развлечение.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День защитника Отечества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семьи, любви к папе, дедушке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15.02 – 26.02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1.03-5.03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игрушки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2-песенки, потешки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игрушками, народными игрушками. Знакомить с устным народным творчеством (песенки, потешки). Использовать фольклор при организации всех видов детской деятельности.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9.03-26.03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Игры-забавы.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народной игрушки.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29.03 – 2.04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Космос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11.Весна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фрукты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5- звери и птицы леса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том, что земля – наш общий дом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5.04 – 9.04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13.04 – 30.04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 xml:space="preserve">19.04 – 30.04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 Выставка детского творчества.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12.Скоро лето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животные, насекомые</w:t>
            </w:r>
          </w:p>
          <w:p w:rsidR="007B40CF" w:rsidRDefault="007B40C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4-31 мая</w:t>
            </w:r>
          </w:p>
          <w:p w:rsidR="007B40CF" w:rsidRDefault="007B40CF"/>
          <w:p w:rsidR="007B40CF" w:rsidRDefault="007B40CF"/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 Выставка детских работ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40CF" w:rsidRDefault="007B40CF" w:rsidP="007B40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Комплексно-тематическое планирование во 2 младшей группе.</w:t>
      </w: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48"/>
        <w:gridCol w:w="1582"/>
        <w:gridCol w:w="3035"/>
      </w:tblGrid>
      <w:tr w:rsidR="007B40CF" w:rsidTr="007B40CF">
        <w:trPr>
          <w:trHeight w:val="7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r>
              <w:rPr>
                <w:sz w:val="20"/>
                <w:szCs w:val="20"/>
              </w:rPr>
              <w:t>2- правила поведения в д/с</w:t>
            </w:r>
            <w:r>
              <w:t xml:space="preserve"> </w:t>
            </w:r>
          </w:p>
          <w:p w:rsidR="007B40CF" w:rsidRDefault="007B40CF"/>
          <w:p w:rsidR="007B40CF" w:rsidRDefault="007B40CF"/>
          <w:p w:rsidR="007B40CF" w:rsidRDefault="007B40CF">
            <w:r>
              <w:t>Мониторинг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1-4 сентября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r>
              <w:t>В течение месяца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профессии, поведение в природе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об осени, о времени сбора урожая, о некоторых овощах, фруктах, ягодах, грибах. Знакомить с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 xml:space="preserve"> 7сентября – 9 октября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 мире – человек!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представление о себе как о человеке; об основных частях тела человека, их назначении,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12 – 23 октября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Спортивное развлечение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дом, мой город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дом, улица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родным поселком, его названием, основными достопримечательностями.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26 октября-6 ноября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Ролевая игра «Дочки-матери», «Строим дом».</w:t>
            </w:r>
          </w:p>
          <w:p w:rsidR="007B40CF" w:rsidRDefault="007B40CF">
            <w:pPr>
              <w:jc w:val="center"/>
            </w:pPr>
            <w: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Каникулы с 9.11 – 13.11.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5.Профессии. Транспорт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транспорт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профессии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3- правила дорожного движения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видами транспорта, с элементарными правилами дорожного движения.  Знакомить с профессиями (милиционер, продавец, парикмахер, шофер, водитель автобуса).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16-27 ноября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6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Зима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домашние и лесные звери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Новогодний праздник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представления о местах, где всегда зима.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30 ноября -31 декабря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Новогодний утренник</w:t>
            </w:r>
          </w:p>
        </w:tc>
      </w:tr>
      <w:tr w:rsidR="007B40CF" w:rsidTr="007B40CF">
        <w:trPr>
          <w:trHeight w:val="663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4.01. – 17.01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7. Зима</w:t>
            </w:r>
            <w:r>
              <w:rPr>
                <w:sz w:val="20"/>
                <w:szCs w:val="20"/>
              </w:rPr>
              <w:t xml:space="preserve"> (зимние развлечения)</w:t>
            </w: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Книги</w:t>
            </w:r>
          </w:p>
          <w:p w:rsidR="007B40CF" w:rsidRDefault="007B40CF">
            <w:pPr>
              <w:rPr>
                <w:sz w:val="18"/>
                <w:szCs w:val="18"/>
              </w:rPr>
            </w:pPr>
          </w:p>
          <w:p w:rsidR="007B40CF" w:rsidRDefault="007B40CF">
            <w:pPr>
              <w:rPr>
                <w:sz w:val="18"/>
                <w:szCs w:val="18"/>
              </w:rPr>
            </w:pPr>
          </w:p>
          <w:p w:rsidR="007B40CF" w:rsidRDefault="007B40CF">
            <w:pPr>
              <w:rPr>
                <w:sz w:val="18"/>
                <w:szCs w:val="18"/>
              </w:rPr>
            </w:pP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Мебель, посуда, быт.техника</w:t>
            </w:r>
          </w:p>
          <w:p w:rsidR="007B40CF" w:rsidRDefault="007B40CF">
            <w:pPr>
              <w:rPr>
                <w:sz w:val="18"/>
                <w:szCs w:val="18"/>
              </w:rPr>
            </w:pPr>
          </w:p>
          <w:p w:rsidR="007B40CF" w:rsidRDefault="007B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Семья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с зимними видами спорта.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 детей интерес к чтению художественной литературы, к рассматриванию иллюстраций; бережное отношение к книгам.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названиями предметов посуды и мебели, бытовой техники, с их назначением.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своего имени, имен членов семьи.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18.01- 22.01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25.01-29.01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1.02-5.02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8.02-12.02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Выставка детского творчества...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День защитника Отечества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15 – 26 февраля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1-5 марта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Мамин праздник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 народные промыслы, фольклор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организации всех видов детской деятельности.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9-26 марта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Фольклорный праздник. Выставка детского творчества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pPr>
              <w:ind w:firstLine="708"/>
            </w:pP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Каникулы с 29.03 – 2.04</w:t>
            </w:r>
          </w:p>
        </w:tc>
      </w:tr>
      <w:tr w:rsidR="007B40CF" w:rsidTr="007B40CF">
        <w:trPr>
          <w:trHeight w:val="21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Космос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Весна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овощи, фрукты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домашние животные и птицы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звери и птицы леса</w:t>
            </w:r>
          </w:p>
          <w:p w:rsidR="007B40CF" w:rsidRDefault="007B40CF">
            <w:pPr>
              <w:jc w:val="center"/>
            </w:pPr>
            <w:r>
              <w:rPr>
                <w:sz w:val="20"/>
                <w:szCs w:val="20"/>
              </w:rPr>
              <w:t>5- насекомые</w:t>
            </w:r>
            <w:r>
              <w:t xml:space="preserve"> 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 xml:space="preserve">Мониторинг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том, что земля – наш общий дом; о необходимости беречь свою планету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простейших связях в природе.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r>
              <w:t>5- 9 апреля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r>
              <w:t>13 – 30 апреля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r>
              <w:t>19 – 30 апреля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 xml:space="preserve">Тематическое развлечение. Выставка детского творчества. 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7B40CF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12.Скоро лето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животные, насекомые, экспериментирование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4-31 мая</w:t>
            </w:r>
          </w:p>
          <w:p w:rsidR="007B40CF" w:rsidRDefault="007B40CF"/>
          <w:p w:rsidR="007B40CF" w:rsidRDefault="007B40CF"/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развлечение. Выставка детских работ</w:t>
            </w:r>
          </w:p>
          <w:p w:rsidR="007B40CF" w:rsidRDefault="007B40CF"/>
          <w:p w:rsidR="007B40CF" w:rsidRDefault="007B40CF"/>
        </w:tc>
      </w:tr>
    </w:tbl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 средней группе.</w:t>
      </w:r>
    </w:p>
    <w:p w:rsidR="007B40CF" w:rsidRDefault="007B40CF" w:rsidP="007B40CF">
      <w:pPr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371"/>
        <w:gridCol w:w="3247"/>
      </w:tblGrid>
      <w:tr w:rsidR="007B40CF" w:rsidTr="007B40CF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2- правила поведения в д/с</w:t>
            </w:r>
          </w:p>
          <w:p w:rsidR="007B40CF" w:rsidRDefault="007B40CF"/>
          <w:p w:rsidR="007B40CF" w:rsidRDefault="007B40CF"/>
          <w:p w:rsidR="007B40CF" w:rsidRDefault="007B40CF">
            <w:pPr>
              <w:rPr>
                <w:i/>
                <w:sz w:val="28"/>
                <w:szCs w:val="28"/>
              </w:rPr>
            </w:pPr>
            <w: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ребенка. Расширять представления о сотрудниках д/с.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1-4 сентября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В течение месяца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 профессии, поведение в природе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i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</w:t>
            </w:r>
            <w:r>
              <w:rPr>
                <w:sz w:val="20"/>
                <w:szCs w:val="20"/>
              </w:rPr>
              <w:lastRenderedPageBreak/>
              <w:t>Формировать элементарные экологические представления.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lastRenderedPageBreak/>
              <w:t xml:space="preserve">7.09 – 9.10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rPr>
                <w:sz w:val="28"/>
                <w:szCs w:val="28"/>
              </w:rPr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5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Я вырасту здоровым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12.10 – 23.10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Спортивное развлечение</w:t>
            </w:r>
          </w:p>
          <w:p w:rsidR="007B40CF" w:rsidRDefault="007B40CF"/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поселок, моя страна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Моя малая родина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Я живу в России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с родным поселком. Формировать начальные представления о родном крае, его истории и культуре. Воспитывать любовь к родному краю.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некоторыми выдающимися людьми, прославившими Россию (писатели, художники)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 xml:space="preserve">26.10 – 6.11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развлечение, игра «Строим дом».</w:t>
            </w:r>
          </w:p>
          <w:p w:rsidR="007B40CF" w:rsidRDefault="007B40CF">
            <w:pPr>
              <w:jc w:val="center"/>
            </w:pPr>
            <w: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9. 11 - 13.11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Транспорт.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транспорт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профессии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правила дорожного движения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 xml:space="preserve">16.11-27.11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10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6. Зима. Новогодний праздник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30.11-31.12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Новогодний утренник</w:t>
            </w:r>
          </w:p>
        </w:tc>
      </w:tr>
      <w:tr w:rsidR="007B40CF" w:rsidTr="007B40CF">
        <w:trPr>
          <w:trHeight w:val="1126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4.01 - 17.01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7.Зима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виды спорта, развлечения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книги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мебель, посуда, быт. техника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4- семья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зимними видами спорта. Безопасное поведение людей зимой. Расширять представления о местах, где всегда зима, о животных Арктики и Антарктики.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отношение к книгам; развивать интерес к чтению художественной литературы, к рассматриванию иллюстраций.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многообразии посуды и материалов, из которых она изготовлена, о ее назначении; воспитывать уважение к труду взрослых.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 и чуткое отношение к самым близким людям, потребность радовать их добрыми делами; закреплять знание ФИО родителей и свои…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18.01 – 22.01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25.01- 29.01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1.02 – 5.02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8.02-12.02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День защитника Отечества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«военными» профессиями, с военной техникой, с Флагом России. Воспитывать любовь к родине. Осуществлять гендерное воспитание. Приобщать к русской истории через знакомство с былинами.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15.02 – 26.02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1.03 – 5.03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Мамин праздник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народные промыслы, фольклор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народной игрушке.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9.03-26.03 марта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Фольклорный праздник. 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29.03 – 2.04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11.Космос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12.Весна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овощи, фрукты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домашние животные и птицы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звери и птицы леса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насекомые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том, что земля – наш общий дом; о необходимости беречь свою планету; о некоторых планетах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сезонными наблюдения.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5.04- 9.04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13.04 – 30.04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19.04 – 30.04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развлечение. Выставка детского творчества.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День победы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4.05 – 7.05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13.Скоро лето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животные, насекомые, экспериментирование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12.05 – 31.05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развлечение. Выставка детских работ</w:t>
            </w:r>
          </w:p>
          <w:p w:rsidR="007B40CF" w:rsidRDefault="007B40CF"/>
          <w:p w:rsidR="007B40CF" w:rsidRDefault="007B40CF"/>
          <w:p w:rsidR="007B40CF" w:rsidRDefault="007B40CF"/>
        </w:tc>
      </w:tr>
    </w:tbl>
    <w:p w:rsidR="007B40CF" w:rsidRDefault="007B40CF" w:rsidP="007B40CF">
      <w:pPr>
        <w:jc w:val="center"/>
        <w:rPr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Комплексно-тематическое планирование в старшей группе.</w:t>
      </w:r>
    </w:p>
    <w:p w:rsidR="007B40CF" w:rsidRDefault="007B40CF" w:rsidP="007B40CF">
      <w:pPr>
        <w:jc w:val="center"/>
        <w:rPr>
          <w:i/>
          <w:sz w:val="20"/>
          <w:szCs w:val="20"/>
        </w:rPr>
      </w:pP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371"/>
        <w:gridCol w:w="3247"/>
      </w:tblGrid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1.День знаний 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r>
              <w:rPr>
                <w:sz w:val="20"/>
                <w:szCs w:val="20"/>
              </w:rPr>
              <w:t>2- правила поведения в д/с</w:t>
            </w:r>
          </w:p>
          <w:p w:rsidR="007B40CF" w:rsidRDefault="007B40CF"/>
          <w:p w:rsidR="007B40CF" w:rsidRDefault="007B40CF">
            <w:pPr>
              <w:rPr>
                <w:i/>
                <w:sz w:val="20"/>
                <w:szCs w:val="20"/>
              </w:rPr>
            </w:pPr>
            <w: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1-4 сентября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В течение месяца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профессии, поведение в природе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7.09 – 9.10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jc w:val="center"/>
            </w:pPr>
            <w:r>
              <w:t>Выставка детского творчества, создание макетов.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вырасту здоровым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12.10 – 23.10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 xml:space="preserve">Спортивное развлечение </w:t>
            </w:r>
          </w:p>
          <w:p w:rsidR="007B40CF" w:rsidRDefault="007B40CF"/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поселок, моя страна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Моя малая родина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Я живу в России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родного города.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26.10-6.11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9.11 – 13.11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5.Профессии. Транспорт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транспорт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профессии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правила дорожного движения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видами транспорта, с правилами поведения в городе, с элементарными правилами дорожного движения.  Знакомить с «городскими» профессиями (милиционер, продавец, парикмахер, шофер, водитель автобуса и другие).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достопримечательностями родного города.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16.11-27.11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 по правилам дорожного движения.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6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Зима Новогодний праздник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первичный исследовательский 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безопасном поведении зимой. Привлекать к активному разнообразному участию в подготовке к празднику, его проведении. Воспитывать чувство </w:t>
            </w:r>
            <w:r>
              <w:rPr>
                <w:sz w:val="20"/>
                <w:szCs w:val="20"/>
              </w:rPr>
              <w:lastRenderedPageBreak/>
              <w:t>удовлетворения от участия в коллективной предпраздничной деятельности.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lastRenderedPageBreak/>
              <w:t>30.11 – 31.12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Новогодний утренник</w:t>
            </w:r>
          </w:p>
        </w:tc>
      </w:tr>
      <w:tr w:rsidR="007B40CF" w:rsidTr="007B40CF">
        <w:trPr>
          <w:trHeight w:val="663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Каникулы с 4.01 – 17.01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развлечения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Мебель, посуда, быт. техника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знакомить детей с зимой как временем года, с зимними видами спорта.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18.01 – 22.01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25.01 – 29.01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1.02 – 5.02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8.02 – 12.02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Зимние забавы.</w:t>
            </w:r>
          </w:p>
          <w:p w:rsidR="007B40CF" w:rsidRDefault="007B40CF">
            <w:pPr>
              <w:jc w:val="center"/>
            </w:pPr>
            <w: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День защитника Отечества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15.02 – 26.02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Спортивное развлечение «А, ну-ка, мальчики!».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1.03 – 5.03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Мамин праздник</w:t>
            </w:r>
          </w:p>
          <w:p w:rsidR="007B40CF" w:rsidRDefault="007B40CF"/>
          <w:p w:rsidR="007B40CF" w:rsidRDefault="007B40CF"/>
          <w:p w:rsidR="007B40CF" w:rsidRDefault="007B40CF">
            <w:pPr>
              <w:ind w:firstLine="708"/>
            </w:pPr>
            <w: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Народная культура и традиции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народные промыслы, фольклор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детей с народными традициями и обычаями,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Рассказывать о русской избе и других строениях, их внутреннем убранстве, предметах быта, одежды.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9.03 – 26.03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Фольклорный досуг. Выставка детского творчества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Каникулы с 29.03- 2.04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Космос 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Весна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овощи, фрукты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домашние животные и птицы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звери и птицы леса</w:t>
            </w:r>
          </w:p>
          <w:p w:rsidR="007B40CF" w:rsidRDefault="007B40CF">
            <w:r>
              <w:rPr>
                <w:sz w:val="20"/>
                <w:szCs w:val="20"/>
              </w:rPr>
              <w:t>5- насекомые</w:t>
            </w:r>
            <w:r>
              <w:t xml:space="preserve"> </w:t>
            </w:r>
          </w:p>
          <w:p w:rsidR="007B40CF" w:rsidRDefault="007B40CF"/>
          <w:p w:rsidR="007B40CF" w:rsidRDefault="007B40CF">
            <w:pPr>
              <w:rPr>
                <w:i/>
                <w:sz w:val="20"/>
                <w:szCs w:val="20"/>
              </w:rPr>
            </w:pPr>
            <w: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детей о солнечной системе, о том, что земля – наш общий дом, о необходимости беречь свою планету.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5.04 – 9.04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13.04 – 30.04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19.04 – 30.04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развлечение. Выставка детского творчества.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День победы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4.05 – 7.05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14.Скоро лето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7B40CF" w:rsidRDefault="007B40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животные, насекомые, экспериментирование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12.05-31.05</w:t>
            </w:r>
          </w:p>
          <w:p w:rsidR="007B40CF" w:rsidRDefault="007B40CF"/>
          <w:p w:rsidR="007B40CF" w:rsidRDefault="007B40CF"/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Тематическое развлечение. Выставка детских работ</w:t>
            </w:r>
          </w:p>
          <w:p w:rsidR="007B40CF" w:rsidRDefault="007B40CF"/>
          <w:p w:rsidR="007B40CF" w:rsidRDefault="007B40CF"/>
        </w:tc>
      </w:tr>
    </w:tbl>
    <w:p w:rsidR="007B40CF" w:rsidRDefault="007B40CF" w:rsidP="007B40CF">
      <w:pPr>
        <w:rPr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 подготовительной к школе группе.</w:t>
      </w:r>
    </w:p>
    <w:p w:rsidR="007B40CF" w:rsidRDefault="007B40CF" w:rsidP="007B40CF">
      <w:pPr>
        <w:jc w:val="center"/>
        <w:rPr>
          <w:b/>
          <w:sz w:val="28"/>
          <w:szCs w:val="28"/>
        </w:rPr>
      </w:pP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371"/>
        <w:gridCol w:w="3247"/>
      </w:tblGrid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1.День знаний 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2- правила поведения в д/с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познавательный интерес, интерес к школе, к книгам.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детей о школе, о том, зачем нужно учиться, кто и чему учит в школе, о школьных принадлежностях и т.д.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положительное представление о профессии учителя и «профессии» ученика.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1.09 – 4.09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В течение месяца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профессии, поведение в природе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Дать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7.09 – 9.10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«Осень».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творчества, создание макетов.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вырасту здоровым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12.10 – 23.10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</w:t>
            </w:r>
          </w:p>
        </w:tc>
      </w:tr>
      <w:tr w:rsidR="007B40CF" w:rsidTr="007B40CF">
        <w:trPr>
          <w:trHeight w:val="2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День народного единства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5.Мой город, моя страна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Моя малая родина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2. Я живу в России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родном крае. Продолжать знакомить с достопримечательностями региона. Воспитывать любовь к «малой» Родине. Продолжать знакомить с историей родного поселка. Профессии. Рассказать, что на земле много разных стран, необходимо уважать традиции разных народов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26.10 – 6.11</w:t>
            </w:r>
          </w:p>
          <w:p w:rsidR="007B40CF" w:rsidRDefault="007B40CF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7B40CF" w:rsidTr="007B40CF">
        <w:trPr>
          <w:trHeight w:val="1106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9.11 – 13.11</w:t>
            </w:r>
          </w:p>
        </w:tc>
      </w:tr>
      <w:tr w:rsidR="007B40CF" w:rsidTr="007B40CF">
        <w:trPr>
          <w:trHeight w:val="6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Зима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первичный исследовательский 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безопасном поведении зимой. Продолжать знакомить с природой Арктики и Антарктики, животных жарких стран.  Дать представление об особенностях зимы в разных широтах и в разных полушариях Земли. 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30.11 – 31.12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</w:tr>
      <w:tr w:rsidR="007B40CF" w:rsidTr="007B40CF">
        <w:trPr>
          <w:trHeight w:val="663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4.01 – 17.01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развлечения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Мебель, посуда, быт техника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знакомить детей с зимой как временем года, с зимними видами спорта.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18.01 – 22.01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25.01 – 29.01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1.02 – 5.02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  <w:r>
              <w:t>8.02 – 12.02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День защитника Отечества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15.02 – 26.02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развлечение, тематическое развлечение.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1.03 – 5.03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Народная культура и традиции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3- народные промыслы, фольклор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народными традициями и обычаями.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разнообразии народного искусства, художественных промыслов.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интерес к искусству родного края; прививать любовь и бережное отношение произведениям искусства.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9.03 – 26.03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досуг. 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29.03 – 2.04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11.Космос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Весна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овощи, фрукты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домашние животные и птицы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звери и птицы леса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насекомые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r>
              <w:t>5.04- 9.04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r>
              <w:t>13.04 – 30.04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r>
              <w:t>19.04 – 30.04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 Выставка детского творчества.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День победы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детей в духе патриотизма, любви к Родине. Расширять знания о героях Вов, о победе нашей страны в войне. Познакомить с памятниками. Рассказывать детям о воинских наградах. Показать преемственность поколений защитников Родины: от былинных богатырей до героев ВОВ.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4.05 – 7.05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B40CF" w:rsidTr="007B40C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14.До свиданья, детский сад!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школа!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 xml:space="preserve">12.05-31.05 </w:t>
            </w:r>
          </w:p>
          <w:p w:rsidR="007B40CF" w:rsidRDefault="007B40CF"/>
          <w:p w:rsidR="007B40CF" w:rsidRDefault="007B40CF"/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развлечение. Выставка детских работ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</w:tc>
      </w:tr>
    </w:tbl>
    <w:p w:rsidR="007B40CF" w:rsidRDefault="007B40CF" w:rsidP="007B40CF">
      <w:pPr>
        <w:jc w:val="center"/>
        <w:rPr>
          <w:sz w:val="28"/>
          <w:szCs w:val="28"/>
        </w:rPr>
      </w:pPr>
    </w:p>
    <w:p w:rsidR="00071F43" w:rsidRDefault="00071F43"/>
    <w:sectPr w:rsidR="0007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CF"/>
    <w:rsid w:val="00071F43"/>
    <w:rsid w:val="007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F3BC-733A-4769-B0EF-566DCB7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4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B4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4190</Words>
  <Characters>23888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2020-08-18T09:28:00Z</dcterms:created>
  <dcterms:modified xsi:type="dcterms:W3CDTF">2020-08-18T09:29:00Z</dcterms:modified>
</cp:coreProperties>
</file>