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33" w:rsidRPr="006B7C33" w:rsidRDefault="006B7C33" w:rsidP="006B7C33">
      <w:pPr>
        <w:pStyle w:val="a5"/>
        <w:jc w:val="center"/>
      </w:pPr>
      <w:r w:rsidRPr="006B7C33">
        <w:rPr>
          <w:rStyle w:val="a4"/>
        </w:rPr>
        <w:t>Конспект родительского собрания по теме:</w:t>
      </w:r>
    </w:p>
    <w:p w:rsidR="006B7C33" w:rsidRPr="006B7C33" w:rsidRDefault="006B7C33" w:rsidP="006B7C33">
      <w:pPr>
        <w:pStyle w:val="a5"/>
        <w:jc w:val="center"/>
      </w:pPr>
      <w:r w:rsidRPr="006B7C33">
        <w:rPr>
          <w:rStyle w:val="a4"/>
        </w:rPr>
        <w:t>«Развитие мелкой моторики рук у детей младшего дошкольного возраста»</w:t>
      </w:r>
    </w:p>
    <w:p w:rsidR="006B7C33" w:rsidRPr="006B7C33" w:rsidRDefault="006B7C33" w:rsidP="006B7C33">
      <w:pPr>
        <w:pStyle w:val="a5"/>
      </w:pPr>
      <w:r w:rsidRPr="006B7C33">
        <w:rPr>
          <w:rStyle w:val="a4"/>
        </w:rPr>
        <w:t>Цель собрания:</w:t>
      </w:r>
      <w:r w:rsidRPr="006B7C33">
        <w:t xml:space="preserve"> показать важность работы по развитию мелкой моторики рук у детей младшего дошкольного возраста.</w:t>
      </w:r>
    </w:p>
    <w:p w:rsidR="006B7C33" w:rsidRPr="006B7C33" w:rsidRDefault="006B7C33" w:rsidP="006B7C33">
      <w:pPr>
        <w:pStyle w:val="a5"/>
      </w:pPr>
      <w:r w:rsidRPr="006B7C33">
        <w:rPr>
          <w:rStyle w:val="a4"/>
        </w:rPr>
        <w:t>Задачи:</w:t>
      </w:r>
    </w:p>
    <w:p w:rsidR="006B7C33" w:rsidRPr="006B7C33" w:rsidRDefault="006B7C33" w:rsidP="006B7C33">
      <w:pPr>
        <w:pStyle w:val="a5"/>
        <w:spacing w:before="0" w:beforeAutospacing="0"/>
      </w:pPr>
      <w:r w:rsidRPr="006B7C33">
        <w:t>Раскрытие понятия мелкой моторики;</w:t>
      </w:r>
    </w:p>
    <w:p w:rsidR="006B7C33" w:rsidRPr="006B7C33" w:rsidRDefault="006B7C33" w:rsidP="006B7C33">
      <w:pPr>
        <w:pStyle w:val="a5"/>
        <w:spacing w:before="0" w:beforeAutospacing="0"/>
      </w:pPr>
      <w:r w:rsidRPr="006B7C33">
        <w:t>Ознакомление родителей с различными средствами развития мелкой моторики;</w:t>
      </w:r>
    </w:p>
    <w:p w:rsidR="006B7C33" w:rsidRPr="006B7C33" w:rsidRDefault="006B7C33" w:rsidP="006B7C33">
      <w:pPr>
        <w:pStyle w:val="a5"/>
        <w:spacing w:before="0" w:beforeAutospacing="0"/>
      </w:pPr>
      <w:r w:rsidRPr="006B7C33">
        <w:t>с пособиями для развития мелкой моторики.</w:t>
      </w:r>
    </w:p>
    <w:p w:rsidR="006B7C33" w:rsidRPr="006B7C33" w:rsidRDefault="006B7C33" w:rsidP="006B7C33">
      <w:pPr>
        <w:pStyle w:val="a5"/>
        <w:spacing w:before="0" w:beforeAutospacing="0"/>
      </w:pPr>
      <w:r w:rsidRPr="006B7C33">
        <w:rPr>
          <w:rStyle w:val="a4"/>
        </w:rPr>
        <w:t>Ход мероприятия:</w:t>
      </w:r>
    </w:p>
    <w:p w:rsidR="006B7C33" w:rsidRPr="006B7C33" w:rsidRDefault="006B7C33" w:rsidP="006B7C33">
      <w:pPr>
        <w:pStyle w:val="a5"/>
      </w:pPr>
      <w:r w:rsidRPr="006B7C33">
        <w:t>1. Уважаемые родители! Тема нашего собрания «Развитие мелкой моторики рук у детей младшего дошкольного возраста»</w:t>
      </w:r>
    </w:p>
    <w:p w:rsidR="006B7C33" w:rsidRPr="006B7C33" w:rsidRDefault="006B7C33" w:rsidP="006B7C33">
      <w:pPr>
        <w:pStyle w:val="a5"/>
      </w:pPr>
      <w:r w:rsidRPr="006B7C33">
        <w:t>Сегодня мы поговорим с вами о разных способах развития мелкой моторики у детей.</w:t>
      </w:r>
    </w:p>
    <w:p w:rsidR="006B7C33" w:rsidRPr="006B7C33" w:rsidRDefault="006B7C33" w:rsidP="006B7C33">
      <w:pPr>
        <w:pStyle w:val="a5"/>
      </w:pPr>
      <w:r w:rsidRPr="006B7C33">
        <w:t>Работая с анкетами, которые я просила вас заполнить, я поняла, что все согласны с тем, что мелкую моторику рук у детей необходимо развивать.  </w:t>
      </w:r>
    </w:p>
    <w:p w:rsidR="006B7C33" w:rsidRPr="006B7C33" w:rsidRDefault="006B7C33" w:rsidP="006B7C33">
      <w:pPr>
        <w:pStyle w:val="a5"/>
      </w:pPr>
      <w:r w:rsidRPr="006B7C33">
        <w:rPr>
          <w:rStyle w:val="a4"/>
        </w:rPr>
        <w:t>Вопрос к родителям:</w:t>
      </w:r>
      <w:r w:rsidRPr="006B7C33">
        <w:t xml:space="preserve"> А  как вы понимаете, что это такое мелкая моторика? Почему её надо развивать? (Обмен мнениями).</w:t>
      </w:r>
    </w:p>
    <w:p w:rsidR="006B7C33" w:rsidRPr="006B7C33" w:rsidRDefault="006B7C33" w:rsidP="006B7C33">
      <w:pPr>
        <w:pStyle w:val="a5"/>
      </w:pPr>
      <w:r w:rsidRPr="006B7C33">
        <w:rPr>
          <w:rStyle w:val="a4"/>
        </w:rPr>
        <w:t>Комментарий педагога.</w:t>
      </w:r>
      <w:r w:rsidRPr="006B7C33">
        <w:t xml:space="preserve"> Моторика – сфера двигательных функций организма. Различают мелкую моторику (движение ладоней и пальцев) и крупную моторику (перемещение тела, ходьба).</w:t>
      </w:r>
    </w:p>
    <w:p w:rsidR="006B7C33" w:rsidRPr="006B7C33" w:rsidRDefault="006B7C33" w:rsidP="006B7C33">
      <w:pPr>
        <w:pStyle w:val="a5"/>
      </w:pPr>
      <w:r w:rsidRPr="006B7C33">
        <w:t>Дети с плохо развитой ручной моторикой неловко держат ложку, карандаш, не могут застегивать пуговицы, шнуровать ботинки, плохо работают ножницами. Они отказываются от любимых другими детьми лепки и аппликации, не успевают за ребятами в группе на занятиях. Это влияет на эмоциональное благополучие ребенка, на его самооценку. С течением времени уровень развития движений руки у детей оказывается недостаточным для усвоения письма.</w:t>
      </w:r>
    </w:p>
    <w:p w:rsidR="006B7C33" w:rsidRPr="006B7C33" w:rsidRDefault="006B7C33" w:rsidP="006B7C33">
      <w:pPr>
        <w:pStyle w:val="a5"/>
      </w:pPr>
      <w:r w:rsidRPr="006B7C33">
        <w:t>Кроме того, доказано, что развитие руки находится в тесной связи с развитием речи и мышления ребенка. Поэтому работа по развитию мелкой моторики должна начинаться, задолго до поступления ребенка в школу.</w:t>
      </w:r>
    </w:p>
    <w:p w:rsidR="006B7C33" w:rsidRPr="006B7C33" w:rsidRDefault="006B7C33" w:rsidP="006B7C33">
      <w:pPr>
        <w:pStyle w:val="a5"/>
        <w:spacing w:after="240"/>
      </w:pPr>
    </w:p>
    <w:p w:rsidR="006B7C33" w:rsidRPr="006B7C33" w:rsidRDefault="006B7C33" w:rsidP="006B7C33">
      <w:pPr>
        <w:pStyle w:val="a5"/>
      </w:pPr>
      <w:r w:rsidRPr="006B7C33">
        <w:rPr>
          <w:rStyle w:val="a4"/>
        </w:rPr>
        <w:t>Вопрос к родителям:</w:t>
      </w:r>
      <w:r w:rsidRPr="006B7C33">
        <w:t xml:space="preserve"> Как вы думаете, с какого возраста нужно начинать работу по развитию мелкой мускулатуры рук? (Обмен мнениями).</w:t>
      </w:r>
    </w:p>
    <w:p w:rsidR="006B7C33" w:rsidRPr="006B7C33" w:rsidRDefault="006B7C33" w:rsidP="006B7C33">
      <w:pPr>
        <w:pStyle w:val="a5"/>
      </w:pPr>
      <w:r w:rsidRPr="006B7C33">
        <w:rPr>
          <w:rStyle w:val="a4"/>
        </w:rPr>
        <w:t>Комментарий педагога.</w:t>
      </w:r>
      <w:r w:rsidRPr="006B7C33">
        <w:t xml:space="preserve"> Начинать работу по развитию мелкой мускулатуры рук нужно с самого раннего возраста. Уже грудному младенцу можно массировать пальчики, воздействуя тем самым на активные точки, связанные с корой головного мозга. </w:t>
      </w:r>
      <w:proofErr w:type="gramStart"/>
      <w:r w:rsidRPr="006B7C33">
        <w:t xml:space="preserve">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 И, </w:t>
      </w:r>
      <w:r w:rsidRPr="006B7C33">
        <w:lastRenderedPageBreak/>
        <w:t>конечно, 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</w:t>
      </w:r>
      <w:proofErr w:type="gramEnd"/>
    </w:p>
    <w:p w:rsidR="006B7C33" w:rsidRPr="006B7C33" w:rsidRDefault="006B7C33" w:rsidP="006B7C33">
      <w:pPr>
        <w:pStyle w:val="a5"/>
      </w:pPr>
      <w:r w:rsidRPr="006B7C33">
        <w:t> Для развития мелкой моторики рук можно использовать разные игры и упражнения. С некоторыми из них мы сегодня и познакомимся.</w:t>
      </w:r>
    </w:p>
    <w:p w:rsidR="006B7C33" w:rsidRPr="006B7C33" w:rsidRDefault="006B7C33" w:rsidP="006B7C33">
      <w:pPr>
        <w:pStyle w:val="a5"/>
      </w:pPr>
      <w:r w:rsidRPr="006B7C33">
        <w:rPr>
          <w:rStyle w:val="a4"/>
        </w:rPr>
        <w:t>1. Пальчиковые игры и упражнения</w:t>
      </w:r>
      <w:r w:rsidRPr="006B7C33">
        <w:t> – это инсценировка каких-либо рифмованных историй, сказок при помощи пальцев.</w:t>
      </w:r>
    </w:p>
    <w:p w:rsidR="006B7C33" w:rsidRPr="006B7C33" w:rsidRDefault="006B7C33" w:rsidP="006B7C33">
      <w:pPr>
        <w:pStyle w:val="a5"/>
      </w:pPr>
      <w:r w:rsidRPr="006B7C33">
        <w:rPr>
          <w:rStyle w:val="a4"/>
        </w:rPr>
        <w:t>Вопрос к родителям:</w:t>
      </w:r>
      <w:r w:rsidRPr="006B7C33">
        <w:t xml:space="preserve"> Знаете ли вы какие-нибудь пальчиковые игры?  Предложить показать игры. (Обмен мнениями).</w:t>
      </w:r>
    </w:p>
    <w:p w:rsidR="006B7C33" w:rsidRPr="006B7C33" w:rsidRDefault="006B7C33" w:rsidP="006B7C33">
      <w:pPr>
        <w:pStyle w:val="a5"/>
      </w:pPr>
      <w:r w:rsidRPr="006B7C33">
        <w:rPr>
          <w:rStyle w:val="a4"/>
        </w:rPr>
        <w:t>Комментарий педагога</w:t>
      </w:r>
      <w:r w:rsidRPr="006B7C33">
        <w:t>: Пальчиковые игры – это уникальное средство для развития мелкой моторики и речи ребенка.  Разучивание текстов с использованием «пальчиковой» гимнастики стимулирует развитие речи, внимания, воображения, воспитывает эмоциональную выразительность.</w:t>
      </w:r>
    </w:p>
    <w:p w:rsidR="006B7C33" w:rsidRPr="006B7C33" w:rsidRDefault="006B7C33" w:rsidP="006B7C33">
      <w:pPr>
        <w:pStyle w:val="a5"/>
        <w:spacing w:before="0" w:beforeAutospacing="0"/>
      </w:pPr>
      <w:r w:rsidRPr="006B7C33">
        <w:t>Давайте, вместе с вами сейчас «поиграем».</w:t>
      </w:r>
    </w:p>
    <w:p w:rsidR="006B7C33" w:rsidRPr="006B7C33" w:rsidRDefault="006B7C33" w:rsidP="006B7C33">
      <w:pPr>
        <w:pStyle w:val="a5"/>
        <w:spacing w:before="0" w:beforeAutospacing="0"/>
      </w:pPr>
      <w:r w:rsidRPr="006B7C33">
        <w:rPr>
          <w:rStyle w:val="a4"/>
        </w:rPr>
        <w:t>«Замок».</w:t>
      </w:r>
    </w:p>
    <w:p w:rsidR="006B7C33" w:rsidRPr="006B7C33" w:rsidRDefault="006B7C33" w:rsidP="006B7C33">
      <w:pPr>
        <w:pStyle w:val="a5"/>
        <w:spacing w:before="0" w:beforeAutospacing="0"/>
      </w:pPr>
      <w:r w:rsidRPr="006B7C33">
        <w:rPr>
          <w:rStyle w:val="a4"/>
        </w:rPr>
        <w:t>«Капуста».</w:t>
      </w:r>
    </w:p>
    <w:p w:rsidR="006B7C33" w:rsidRPr="006B7C33" w:rsidRDefault="006B7C33" w:rsidP="006B7C33">
      <w:pPr>
        <w:pStyle w:val="a5"/>
        <w:spacing w:before="0" w:beforeAutospacing="0"/>
      </w:pPr>
      <w:r w:rsidRPr="006B7C33">
        <w:t xml:space="preserve">Мы с вами познакомились с двумя играми, а их великое множество. Их можно найти в специальной литературе, интернете. Для тех, кто желает, я могу скинуть нашу картотеку пальчиковых игр на </w:t>
      </w:r>
      <w:proofErr w:type="spellStart"/>
      <w:r w:rsidRPr="006B7C33">
        <w:t>флешку</w:t>
      </w:r>
      <w:proofErr w:type="spellEnd"/>
      <w:r w:rsidRPr="006B7C33">
        <w:t>.</w:t>
      </w:r>
    </w:p>
    <w:p w:rsidR="006B7C33" w:rsidRPr="006B7C33" w:rsidRDefault="006B7C33" w:rsidP="006B7C33">
      <w:pPr>
        <w:pStyle w:val="a5"/>
        <w:spacing w:before="0" w:beforeAutospacing="0" w:after="240"/>
      </w:pPr>
    </w:p>
    <w:p w:rsidR="006B7C33" w:rsidRPr="006B7C33" w:rsidRDefault="006B7C33" w:rsidP="006B7C33">
      <w:pPr>
        <w:pStyle w:val="a5"/>
      </w:pPr>
      <w:r w:rsidRPr="006B7C33">
        <w:rPr>
          <w:rStyle w:val="a4"/>
        </w:rPr>
        <w:t xml:space="preserve">2. Аппликация – </w:t>
      </w:r>
      <w:r w:rsidRPr="006B7C33">
        <w:t xml:space="preserve">ещё один эффективный способ развития мелкой моторики рук. </w:t>
      </w:r>
    </w:p>
    <w:p w:rsidR="006B7C33" w:rsidRPr="006B7C33" w:rsidRDefault="006B7C33" w:rsidP="006B7C33">
      <w:pPr>
        <w:pStyle w:val="a5"/>
      </w:pPr>
      <w:r w:rsidRPr="006B7C33">
        <w:rPr>
          <w:rStyle w:val="a4"/>
        </w:rPr>
        <w:t xml:space="preserve">Вопрос родителям: </w:t>
      </w:r>
      <w:r w:rsidRPr="006B7C33">
        <w:t xml:space="preserve">Из каких материалов можно сделать аппликацию? (Обмен мнениями) </w:t>
      </w:r>
    </w:p>
    <w:p w:rsidR="006B7C33" w:rsidRPr="006B7C33" w:rsidRDefault="006B7C33" w:rsidP="006B7C33">
      <w:pPr>
        <w:pStyle w:val="a5"/>
      </w:pPr>
      <w:r w:rsidRPr="006B7C33">
        <w:rPr>
          <w:rStyle w:val="a4"/>
        </w:rPr>
        <w:t>Комментарий педагога:</w:t>
      </w:r>
      <w:r w:rsidRPr="006B7C33">
        <w:t xml:space="preserve"> Аппликацию можно выполнять из различного материала. Это может быть бумага, нитки, крупа, вата, бисер, ткань и т.д. Но, особенно положительно влияет на процесс развития мелкой моторики рук салфеточная аппликация. При работе с бумажными салфетками дети сминают их кончиками пальцев в комочки. И заполняют ими контуры рисунка.  Со временем пальчики становятся более ловкими, а выполненные аппликации более сложными.</w:t>
      </w:r>
    </w:p>
    <w:p w:rsidR="006B7C33" w:rsidRPr="006B7C33" w:rsidRDefault="006B7C33" w:rsidP="006B7C33">
      <w:pPr>
        <w:pStyle w:val="a5"/>
      </w:pPr>
      <w:r w:rsidRPr="006B7C33">
        <w:t>Так же полезна для пальчиков обрывная аппликация. Разрывание бумаги на мелкие кусочки является хорошим упражнением для развития силы пальцев и навыков управления мелкими движениями. Примером обрывной аппликации была коллективная работа «Аллея в парке», которая висела у нас в раздевалке.</w:t>
      </w:r>
    </w:p>
    <w:p w:rsidR="006B7C33" w:rsidRPr="006B7C33" w:rsidRDefault="006B7C33" w:rsidP="006B7C33">
      <w:pPr>
        <w:pStyle w:val="a5"/>
      </w:pPr>
      <w:r w:rsidRPr="006B7C33">
        <w:rPr>
          <w:rStyle w:val="a4"/>
        </w:rPr>
        <w:t xml:space="preserve">3. Игры с крупами, бусинками, пуговицами, прищепками и другими материалами </w:t>
      </w:r>
      <w:r w:rsidRPr="006B7C33">
        <w:t>- это тоже способ развития мелкой моторики рук. Опираясь на ответы ваших анкет, я поняла, что не все родители позволяют своим детям играть с такими предметами.</w:t>
      </w:r>
    </w:p>
    <w:p w:rsidR="006B7C33" w:rsidRPr="006B7C33" w:rsidRDefault="006B7C33" w:rsidP="006B7C33">
      <w:pPr>
        <w:pStyle w:val="a5"/>
      </w:pPr>
      <w:r w:rsidRPr="006B7C33">
        <w:rPr>
          <w:rStyle w:val="a4"/>
        </w:rPr>
        <w:t xml:space="preserve">Вопрос родителям: </w:t>
      </w:r>
      <w:r w:rsidRPr="006B7C33">
        <w:t>Как вы думаете, почему, несмотря на доступность и явный интерес ребенка ко всем этим материалам, многие родители не используют игры с ними? (Обмен мнениями).</w:t>
      </w:r>
    </w:p>
    <w:p w:rsidR="006B7C33" w:rsidRPr="006B7C33" w:rsidRDefault="006B7C33" w:rsidP="006B7C33">
      <w:pPr>
        <w:pStyle w:val="a5"/>
      </w:pPr>
      <w:r w:rsidRPr="006B7C33">
        <w:rPr>
          <w:rStyle w:val="a4"/>
        </w:rPr>
        <w:lastRenderedPageBreak/>
        <w:t>Комментарий:</w:t>
      </w:r>
      <w:r w:rsidRPr="006B7C33">
        <w:t xml:space="preserve"> </w:t>
      </w:r>
      <w:proofErr w:type="gramStart"/>
      <w:r w:rsidRPr="006B7C33">
        <w:t>Действительно, использование в играх таких материалов как бусины, камешки, крупы требуют от взрослого особого внимания, так как они маленького размера и могут «совсем случайно» оказаться в носу или ухе ребенка, могут быть проглочены им. Кроме того, не стоит ожидать, что после игры будет порядок, что ничего не просыплется и никуда не закатится.</w:t>
      </w:r>
      <w:proofErr w:type="gramEnd"/>
      <w:r w:rsidRPr="006B7C33">
        <w:t xml:space="preserve"> Далеко не каждая мама готова проводить в доме уборку каждый раз после того, как ребенок поиграл.</w:t>
      </w:r>
    </w:p>
    <w:p w:rsidR="006B7C33" w:rsidRPr="006B7C33" w:rsidRDefault="006B7C33" w:rsidP="006B7C33">
      <w:pPr>
        <w:pStyle w:val="a5"/>
      </w:pPr>
      <w:r w:rsidRPr="006B7C33">
        <w:t xml:space="preserve">В нашем детском саду есть пособия для развития мелкой моторики рук детей, которые я сделала своими руками это «Фантазии с прищепками», «Собери по образцу», «Веселые горошинки». </w:t>
      </w:r>
    </w:p>
    <w:p w:rsidR="006B7C33" w:rsidRPr="006B7C33" w:rsidRDefault="006B7C33" w:rsidP="006B7C33">
      <w:pPr>
        <w:pStyle w:val="a5"/>
      </w:pPr>
      <w:r w:rsidRPr="006B7C33">
        <w:t>В анкетах я увидела, что почти все родители готовы принять участие в выставке пособий для развития мелкой моторики рук у детей. Я предлагаю вам изготовить пособия для наших детей. Сделаем выставку, вы все посмотрите, какие игры получились и, таким образом, и в нашей группе появятся свои игры для развития мелкой моторики рук.</w:t>
      </w:r>
    </w:p>
    <w:p w:rsidR="006B7C33" w:rsidRPr="006B7C33" w:rsidRDefault="006B7C33" w:rsidP="006B7C33">
      <w:pPr>
        <w:pStyle w:val="a5"/>
      </w:pPr>
      <w:r w:rsidRPr="006B7C33">
        <w:rPr>
          <w:rStyle w:val="a4"/>
        </w:rPr>
        <w:t>Кроме того, для развития мелкой моторики рук можно использовать:</w:t>
      </w:r>
    </w:p>
    <w:p w:rsidR="006B7C33" w:rsidRPr="006B7C33" w:rsidRDefault="006B7C33" w:rsidP="006B7C33">
      <w:pPr>
        <w:pStyle w:val="a5"/>
      </w:pPr>
      <w:r w:rsidRPr="006B7C33">
        <w:t>Игры с глиной, пластилином или тестом. Детские ручки усердно трудятся с такими материалами, выполняя с ними различные манипуляции – раскатывая, приминая, отщипывая, примазывая и т.д.</w:t>
      </w:r>
    </w:p>
    <w:p w:rsidR="006B7C33" w:rsidRPr="006B7C33" w:rsidRDefault="006B7C33" w:rsidP="006B7C33">
      <w:pPr>
        <w:pStyle w:val="a5"/>
      </w:pPr>
      <w:r w:rsidRPr="006B7C33">
        <w:t>Рисование карандашами. Именно карандаши, а не краски или фломастеры, «заставляют» мышцы руки напрягаться, прикладывать усилия для того, чтобы оставить на бумаге след – ребенок учиться регулировать силу нажима, для того, чтобы провести линию, той или иной толщины.</w:t>
      </w:r>
    </w:p>
    <w:p w:rsidR="006B7C33" w:rsidRPr="006B7C33" w:rsidRDefault="006B7C33" w:rsidP="006B7C33">
      <w:pPr>
        <w:pStyle w:val="a5"/>
      </w:pPr>
      <w:r w:rsidRPr="006B7C33">
        <w:t xml:space="preserve">Мозаика, </w:t>
      </w:r>
      <w:proofErr w:type="spellStart"/>
      <w:r w:rsidRPr="006B7C33">
        <w:t>пазлы</w:t>
      </w:r>
      <w:proofErr w:type="spellEnd"/>
      <w:r w:rsidRPr="006B7C33">
        <w:t>, конструктор, шнуровки – развивающий эффект этих игрушек тоже невозможно недооценить.</w:t>
      </w:r>
    </w:p>
    <w:p w:rsidR="006B7C33" w:rsidRPr="006B7C33" w:rsidRDefault="006B7C33" w:rsidP="006B7C33">
      <w:pPr>
        <w:pStyle w:val="a5"/>
      </w:pPr>
      <w:r w:rsidRPr="006B7C33">
        <w:t xml:space="preserve">И напоследок, стоит заметить, что ни одна игрушка, ни одно упражнение не станут развивающими, если не будут интересны ребенку. И тут задача взрослых, наша с вами задача, поддержать ребенка, при необходимости оказать помощь, и конечно быть терпеливыми и спокойными. </w:t>
      </w:r>
    </w:p>
    <w:p w:rsidR="006B7C33" w:rsidRPr="006B7C33" w:rsidRDefault="006B7C33" w:rsidP="006B7C33">
      <w:pPr>
        <w:pStyle w:val="a5"/>
        <w:spacing w:after="0"/>
      </w:pPr>
    </w:p>
    <w:p w:rsidR="006B7C33" w:rsidRPr="006B7C33" w:rsidRDefault="006B7C33" w:rsidP="006B7C33">
      <w:pPr>
        <w:pStyle w:val="a5"/>
        <w:spacing w:after="0"/>
      </w:pPr>
      <w:r w:rsidRPr="006B7C33">
        <w:rPr>
          <w:b/>
          <w:bCs/>
        </w:rPr>
        <w:t>2.Презентация пособий по развитию мелкой моторики родителями.</w:t>
      </w:r>
    </w:p>
    <w:p w:rsidR="006B7C33" w:rsidRPr="006B7C33" w:rsidRDefault="006B7C33" w:rsidP="006B7C33">
      <w:pPr>
        <w:pStyle w:val="a5"/>
        <w:spacing w:after="0"/>
      </w:pPr>
      <w:r w:rsidRPr="006B7C33">
        <w:rPr>
          <w:b/>
        </w:rPr>
        <w:t>3.</w:t>
      </w:r>
      <w:r>
        <w:t xml:space="preserve"> </w:t>
      </w:r>
      <w:r w:rsidRPr="006B7C33">
        <w:rPr>
          <w:rStyle w:val="a4"/>
        </w:rPr>
        <w:t>Заключительная часть</w:t>
      </w:r>
      <w:r w:rsidRPr="006B7C33">
        <w:br/>
        <w:t>Развитие мелкой моторики рук у ребенка - очень важная задача для родителей и воспитателей.</w:t>
      </w:r>
      <w:r w:rsidRPr="006B7C33">
        <w:br/>
        <w:t>На игры по развитию мелкой моторики рук стоит отводить не более 10-15 минут. Ребенка не заставляем играть, а вовлекаем в процесс игры. С раннего возраста мы обязаны заложить ребенку то, что поможет ему развиваться дальше.</w:t>
      </w:r>
    </w:p>
    <w:p w:rsidR="006B7C33" w:rsidRPr="006B7C33" w:rsidRDefault="006B7C33" w:rsidP="006B7C33">
      <w:pPr>
        <w:pStyle w:val="a5"/>
        <w:spacing w:after="0"/>
        <w:ind w:left="720"/>
        <w:jc w:val="center"/>
      </w:pPr>
      <w:r w:rsidRPr="006B7C33">
        <w:br/>
        <w:t>Благодарим всех присутствующих за активное участие в проведении собрания. Желаем всем успехов в воспитании детей.</w:t>
      </w:r>
    </w:p>
    <w:p w:rsidR="006B7C33" w:rsidRPr="006B7C33" w:rsidRDefault="006B7C33" w:rsidP="006B7C33">
      <w:pPr>
        <w:pStyle w:val="a5"/>
        <w:spacing w:after="0"/>
      </w:pPr>
    </w:p>
    <w:p w:rsidR="006B7C33" w:rsidRPr="006B7C33" w:rsidRDefault="006B7C33" w:rsidP="006B7C33">
      <w:pPr>
        <w:pStyle w:val="a5"/>
        <w:spacing w:after="0"/>
      </w:pPr>
    </w:p>
    <w:p w:rsidR="006B7C33" w:rsidRPr="006B7C33" w:rsidRDefault="006B7C33" w:rsidP="006B7C33">
      <w:pPr>
        <w:pStyle w:val="a5"/>
        <w:spacing w:after="0"/>
      </w:pPr>
    </w:p>
    <w:p w:rsidR="006B7C33" w:rsidRPr="006B7C33" w:rsidRDefault="006B7C33" w:rsidP="006B7C33">
      <w:pPr>
        <w:pStyle w:val="a5"/>
        <w:spacing w:after="0"/>
      </w:pPr>
    </w:p>
    <w:p w:rsidR="006B7C33" w:rsidRPr="006B7C33" w:rsidRDefault="006B7C33" w:rsidP="006B7C33">
      <w:pPr>
        <w:pStyle w:val="a5"/>
        <w:spacing w:after="0"/>
      </w:pPr>
    </w:p>
    <w:p w:rsidR="006B7C33" w:rsidRPr="006B7C33" w:rsidRDefault="006B7C33" w:rsidP="006B7C33">
      <w:pPr>
        <w:pStyle w:val="a5"/>
        <w:spacing w:after="0"/>
      </w:pPr>
    </w:p>
    <w:p w:rsidR="006B7C33" w:rsidRPr="006B7C33" w:rsidRDefault="006B7C33" w:rsidP="006B7C33">
      <w:pPr>
        <w:pStyle w:val="a5"/>
        <w:spacing w:after="0"/>
      </w:pPr>
      <w:r w:rsidRPr="006B7C33">
        <w:br/>
      </w:r>
    </w:p>
    <w:p w:rsidR="004909C7" w:rsidRPr="006B7C33" w:rsidRDefault="004909C7">
      <w:pPr>
        <w:rPr>
          <w:rFonts w:ascii="Times New Roman" w:hAnsi="Times New Roman" w:cs="Times New Roman"/>
          <w:sz w:val="24"/>
          <w:szCs w:val="24"/>
        </w:rPr>
      </w:pPr>
    </w:p>
    <w:sectPr w:rsidR="004909C7" w:rsidRPr="006B7C33" w:rsidSect="0049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0E7E"/>
    <w:multiLevelType w:val="multilevel"/>
    <w:tmpl w:val="6994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D0664"/>
    <w:multiLevelType w:val="multilevel"/>
    <w:tmpl w:val="D0F832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B7C33"/>
    <w:rsid w:val="004909C7"/>
    <w:rsid w:val="006B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7C33"/>
    <w:rPr>
      <w:i/>
      <w:iCs/>
    </w:rPr>
  </w:style>
  <w:style w:type="character" w:styleId="a4">
    <w:name w:val="Strong"/>
    <w:basedOn w:val="a0"/>
    <w:uiPriority w:val="22"/>
    <w:qFormat/>
    <w:rsid w:val="006B7C33"/>
    <w:rPr>
      <w:b/>
      <w:bCs/>
    </w:rPr>
  </w:style>
  <w:style w:type="paragraph" w:styleId="a5">
    <w:name w:val="Normal (Web)"/>
    <w:basedOn w:val="a"/>
    <w:uiPriority w:val="99"/>
    <w:unhideWhenUsed/>
    <w:rsid w:val="006B7C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1037</Words>
  <Characters>5917</Characters>
  <Application>Microsoft Office Word</Application>
  <DocSecurity>0</DocSecurity>
  <Lines>49</Lines>
  <Paragraphs>13</Paragraphs>
  <ScaleCrop>false</ScaleCrop>
  <Company>Grizli777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2019-09-03T02:31:00Z</dcterms:created>
  <dcterms:modified xsi:type="dcterms:W3CDTF">2019-09-03T02:35:00Z</dcterms:modified>
</cp:coreProperties>
</file>