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E8" w:rsidRPr="00744131" w:rsidRDefault="00871FE8" w:rsidP="00871FE8">
      <w:pPr>
        <w:pStyle w:val="a4"/>
        <w:spacing w:line="360" w:lineRule="auto"/>
        <w:jc w:val="center"/>
        <w:rPr>
          <w:b/>
          <w:color w:val="7030A0"/>
          <w:sz w:val="36"/>
          <w:szCs w:val="36"/>
        </w:rPr>
      </w:pPr>
      <w:r w:rsidRPr="00744131">
        <w:rPr>
          <w:b/>
          <w:color w:val="7030A0"/>
          <w:sz w:val="36"/>
          <w:szCs w:val="36"/>
        </w:rPr>
        <w:t>Особенности развития детей 3-4 лет</w:t>
      </w:r>
    </w:p>
    <w:p w:rsidR="00871FE8" w:rsidRDefault="00871FE8" w:rsidP="00871FE8">
      <w:pPr>
        <w:pStyle w:val="a4"/>
        <w:spacing w:line="360" w:lineRule="auto"/>
        <w:ind w:firstLine="709"/>
        <w:rPr>
          <w:sz w:val="28"/>
          <w:szCs w:val="28"/>
        </w:rPr>
      </w:pPr>
      <w:r w:rsidRPr="00871FE8">
        <w:rPr>
          <w:sz w:val="28"/>
          <w:szCs w:val="28"/>
        </w:rPr>
        <w:t>Три года</w:t>
      </w:r>
      <w:r>
        <w:rPr>
          <w:sz w:val="28"/>
          <w:szCs w:val="28"/>
        </w:rPr>
        <w:t xml:space="preserve"> </w:t>
      </w:r>
      <w:r w:rsidRPr="00871FE8">
        <w:rPr>
          <w:sz w:val="28"/>
          <w:szCs w:val="28"/>
        </w:rPr>
        <w:t>- это возраст, который можно рассматривать как определённый рубеж развития ребёнка с момента его рождения. Кризис трёх лет завер</w:t>
      </w:r>
      <w:r>
        <w:rPr>
          <w:sz w:val="28"/>
          <w:szCs w:val="28"/>
        </w:rPr>
        <w:t>шает период «слияния» с матерью</w:t>
      </w:r>
      <w:r w:rsidRPr="00871FE8">
        <w:rPr>
          <w:sz w:val="28"/>
          <w:szCs w:val="28"/>
        </w:rPr>
        <w:t>, малыш всё больше начинает осознавать собственную « отдельность».</w:t>
      </w:r>
      <w:r>
        <w:rPr>
          <w:sz w:val="28"/>
          <w:szCs w:val="28"/>
        </w:rPr>
        <w:t xml:space="preserve"> </w:t>
      </w:r>
      <w:r w:rsidRPr="00871FE8">
        <w:rPr>
          <w:sz w:val="28"/>
          <w:szCs w:val="28"/>
        </w:rPr>
        <w:t xml:space="preserve">Основные потребности в этом возрасте – потребность в общении, уважении и признании. Основной и самый важный вид деятельности для ребёнка – игра. Возникает насущная потребность общаться не только с матерью и членами семьи, но и со сверстниками. </w:t>
      </w:r>
    </w:p>
    <w:p w:rsidR="00871FE8" w:rsidRDefault="00871FE8" w:rsidP="00871FE8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1FE8">
        <w:rPr>
          <w:sz w:val="28"/>
          <w:szCs w:val="28"/>
        </w:rPr>
        <w:t xml:space="preserve">Игра становится всё </w:t>
      </w:r>
      <w:proofErr w:type="gramStart"/>
      <w:r w:rsidRPr="00871FE8">
        <w:rPr>
          <w:sz w:val="28"/>
          <w:szCs w:val="28"/>
        </w:rPr>
        <w:t>более коллективной</w:t>
      </w:r>
      <w:proofErr w:type="gramEnd"/>
      <w:r w:rsidRPr="00871FE8">
        <w:rPr>
          <w:sz w:val="28"/>
          <w:szCs w:val="28"/>
        </w:rPr>
        <w:t xml:space="preserve">. Игра с предметами может иметь уже сюжетное наполнение, она становится всё более образно-ролевой. Дети в игре со сверстниками учатся чувствовать и защищать свои личностные границы и воспринимать их наличие у других людей. Ребёнок вынужден учиться учитывать желания и чувства партнёров по игре, иначе рискует остаться в одиночестве и скучать. </w:t>
      </w:r>
    </w:p>
    <w:p w:rsidR="00871FE8" w:rsidRDefault="00871FE8" w:rsidP="00871FE8">
      <w:pPr>
        <w:pStyle w:val="a4"/>
        <w:spacing w:line="360" w:lineRule="auto"/>
        <w:ind w:firstLine="709"/>
        <w:rPr>
          <w:sz w:val="28"/>
          <w:szCs w:val="28"/>
        </w:rPr>
      </w:pPr>
      <w:r w:rsidRPr="00871FE8">
        <w:rPr>
          <w:sz w:val="28"/>
          <w:szCs w:val="28"/>
        </w:rPr>
        <w:t xml:space="preserve">Появляется много новых слов. </w:t>
      </w:r>
      <w:r>
        <w:rPr>
          <w:sz w:val="28"/>
          <w:szCs w:val="28"/>
        </w:rPr>
        <w:t xml:space="preserve"> </w:t>
      </w:r>
      <w:r w:rsidRPr="00871FE8">
        <w:rPr>
          <w:sz w:val="28"/>
          <w:szCs w:val="28"/>
        </w:rPr>
        <w:t xml:space="preserve">Ребёнок активно осваивает речь, придумывая несуществующие слова, придавая уже известным словам свой особенный личностный смысл. </w:t>
      </w:r>
      <w:r>
        <w:rPr>
          <w:sz w:val="28"/>
          <w:szCs w:val="28"/>
        </w:rPr>
        <w:t xml:space="preserve"> </w:t>
      </w:r>
    </w:p>
    <w:p w:rsidR="00871FE8" w:rsidRDefault="00871FE8" w:rsidP="00871FE8">
      <w:pPr>
        <w:pStyle w:val="a4"/>
        <w:spacing w:line="360" w:lineRule="auto"/>
        <w:ind w:firstLine="709"/>
        <w:rPr>
          <w:sz w:val="28"/>
          <w:szCs w:val="28"/>
        </w:rPr>
      </w:pPr>
      <w:r w:rsidRPr="00871FE8">
        <w:rPr>
          <w:sz w:val="28"/>
          <w:szCs w:val="28"/>
        </w:rPr>
        <w:t>Младший возраст</w:t>
      </w:r>
      <w:r>
        <w:rPr>
          <w:sz w:val="28"/>
          <w:szCs w:val="28"/>
        </w:rPr>
        <w:t xml:space="preserve"> </w:t>
      </w:r>
      <w:r w:rsidRPr="00871FE8">
        <w:rPr>
          <w:sz w:val="28"/>
          <w:szCs w:val="28"/>
        </w:rPr>
        <w:t xml:space="preserve">- важнейший период в развитии дошкольника. Именно в это время происходит переход малыша к новым отношениям </w:t>
      </w:r>
      <w:proofErr w:type="gramStart"/>
      <w:r w:rsidRPr="00871FE8">
        <w:rPr>
          <w:sz w:val="28"/>
          <w:szCs w:val="28"/>
        </w:rPr>
        <w:t>со</w:t>
      </w:r>
      <w:proofErr w:type="gramEnd"/>
      <w:r w:rsidRPr="00871FE8">
        <w:rPr>
          <w:sz w:val="28"/>
          <w:szCs w:val="28"/>
        </w:rPr>
        <w:t xml:space="preserve"> взрослыми, сверстниками, с предметным миром. К концу младшего дошкольного возраста начинает активно проявляться потребность в познавательном общении </w:t>
      </w:r>
      <w:proofErr w:type="gramStart"/>
      <w:r w:rsidRPr="00871FE8">
        <w:rPr>
          <w:sz w:val="28"/>
          <w:szCs w:val="28"/>
        </w:rPr>
        <w:t>со</w:t>
      </w:r>
      <w:proofErr w:type="gramEnd"/>
      <w:r w:rsidRPr="00871FE8">
        <w:rPr>
          <w:sz w:val="28"/>
          <w:szCs w:val="28"/>
        </w:rPr>
        <w:t xml:space="preserve"> взрослыми, о чём свидетельствуют многочисленные вопросы, которые задают дети. Развитие самосознания и выделения образа «Я» стимулируют развитие личности и индивидуальности. Малыш начинает чётко осознавать, кто он и какой он. По отношению к окружающим у ребёнка формируется собственная внутренняя позиция, которая характеризуется осознанием своего поведения и интересом к миру взрослых. В этом возрасте ребёнок может воспринимать предмет без попытки его обследования. Его восприятие приобретает способность более </w:t>
      </w:r>
      <w:r w:rsidRPr="00871FE8">
        <w:rPr>
          <w:sz w:val="28"/>
          <w:szCs w:val="28"/>
        </w:rPr>
        <w:lastRenderedPageBreak/>
        <w:t>полно отражать окружающую действительность. Память дош</w:t>
      </w:r>
      <w:r>
        <w:rPr>
          <w:sz w:val="28"/>
          <w:szCs w:val="28"/>
        </w:rPr>
        <w:t>кольника 3-4 лет непроизвольная</w:t>
      </w:r>
      <w:r w:rsidRPr="00871FE8">
        <w:rPr>
          <w:sz w:val="28"/>
          <w:szCs w:val="28"/>
        </w:rPr>
        <w:t xml:space="preserve">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</w:t>
      </w:r>
      <w:r>
        <w:rPr>
          <w:sz w:val="28"/>
          <w:szCs w:val="28"/>
        </w:rPr>
        <w:t xml:space="preserve">     </w:t>
      </w:r>
    </w:p>
    <w:p w:rsidR="00871FE8" w:rsidRDefault="00871FE8" w:rsidP="00871FE8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1FE8">
        <w:rPr>
          <w:sz w:val="28"/>
          <w:szCs w:val="28"/>
        </w:rPr>
        <w:t xml:space="preserve">Ребёнок не способен удерживать внимание длительно на каком-то предмете, он быстро переключается с одной деятельности на другую. </w:t>
      </w:r>
    </w:p>
    <w:p w:rsidR="00871FE8" w:rsidRPr="00871FE8" w:rsidRDefault="00871FE8" w:rsidP="00871FE8">
      <w:pPr>
        <w:pStyle w:val="a4"/>
        <w:spacing w:line="360" w:lineRule="auto"/>
        <w:ind w:firstLine="709"/>
        <w:rPr>
          <w:rStyle w:val="c2"/>
          <w:sz w:val="28"/>
          <w:szCs w:val="28"/>
        </w:rPr>
      </w:pPr>
      <w:r w:rsidRPr="00871FE8">
        <w:rPr>
          <w:sz w:val="28"/>
          <w:szCs w:val="28"/>
        </w:rPr>
        <w:t xml:space="preserve">Ребёнка отличает высокая речевая активность, его словарь содержит все части речи. Он знает наизусть несколько стихов, </w:t>
      </w:r>
      <w:proofErr w:type="spellStart"/>
      <w:r w:rsidRPr="00871FE8">
        <w:rPr>
          <w:sz w:val="28"/>
          <w:szCs w:val="28"/>
        </w:rPr>
        <w:t>потешек</w:t>
      </w:r>
      <w:proofErr w:type="spellEnd"/>
      <w:r w:rsidRPr="00871FE8">
        <w:rPr>
          <w:sz w:val="28"/>
          <w:szCs w:val="28"/>
        </w:rPr>
        <w:t>, песенок и с удовольствием их повторяет. Он внимательно присматривается к действию и поведению старших и подражает им. Он жизнерадостен, активен, его глаза с неиссякаемым любопытством вглядываются в мир, а сердце и ум открыты для добрых дел и поступков.</w:t>
      </w:r>
    </w:p>
    <w:p w:rsidR="00871FE8" w:rsidRDefault="00871FE8" w:rsidP="00871FE8">
      <w:pPr>
        <w:pStyle w:val="a4"/>
        <w:spacing w:line="360" w:lineRule="auto"/>
        <w:rPr>
          <w:rStyle w:val="c2"/>
          <w:rFonts w:cs="Times New Roman"/>
          <w:color w:val="343434"/>
          <w:sz w:val="28"/>
          <w:szCs w:val="28"/>
        </w:rPr>
      </w:pPr>
    </w:p>
    <w:p w:rsidR="00871FE8" w:rsidRPr="00744131" w:rsidRDefault="00871FE8" w:rsidP="00744131">
      <w:pPr>
        <w:pStyle w:val="a4"/>
        <w:spacing w:line="360" w:lineRule="auto"/>
        <w:jc w:val="center"/>
        <w:rPr>
          <w:rStyle w:val="c2"/>
          <w:rFonts w:cs="Times New Roman"/>
          <w:b/>
          <w:color w:val="7030A0"/>
          <w:sz w:val="36"/>
          <w:szCs w:val="36"/>
        </w:rPr>
      </w:pPr>
      <w:r w:rsidRPr="00744131">
        <w:rPr>
          <w:rStyle w:val="c2"/>
          <w:rFonts w:cs="Times New Roman"/>
          <w:b/>
          <w:color w:val="7030A0"/>
          <w:sz w:val="36"/>
          <w:szCs w:val="36"/>
        </w:rPr>
        <w:t>Особенности развития детей 4-5 лет</w:t>
      </w:r>
      <w:bookmarkStart w:id="0" w:name="_GoBack"/>
      <w:bookmarkEnd w:id="0"/>
    </w:p>
    <w:p w:rsidR="00871FE8" w:rsidRPr="00871FE8" w:rsidRDefault="00871FE8" w:rsidP="00871FE8">
      <w:pPr>
        <w:pStyle w:val="a4"/>
        <w:spacing w:line="360" w:lineRule="auto"/>
        <w:rPr>
          <w:rStyle w:val="c2"/>
          <w:rFonts w:cs="Times New Roman"/>
          <w:color w:val="343434"/>
          <w:sz w:val="28"/>
          <w:szCs w:val="28"/>
        </w:rPr>
      </w:pPr>
      <w:r w:rsidRPr="00871FE8">
        <w:rPr>
          <w:rStyle w:val="c2"/>
          <w:rFonts w:cs="Times New Roman"/>
          <w:color w:val="343434"/>
          <w:sz w:val="28"/>
          <w:szCs w:val="28"/>
        </w:rPr>
        <w:t>Возраст от четырех до пяти лет — период относительного затишья. Кризис 3 лет остался позади, дети стали более эмоционально устойчивыми. Снижается утомляемость, фон настроения выравнивается, становится более стабильным, менее подверженным перепадам.</w:t>
      </w:r>
      <w:r w:rsidRPr="00871FE8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1FE8">
        <w:rPr>
          <w:rFonts w:cs="Times New Roman"/>
          <w:color w:val="000000"/>
          <w:sz w:val="28"/>
          <w:szCs w:val="28"/>
          <w:shd w:val="clear" w:color="auto" w:fill="FFFFFF"/>
        </w:rPr>
        <w:t>Можно выделить наиболее существенные моменты в развитии на данном возрастном этапе.</w:t>
      </w:r>
    </w:p>
    <w:p w:rsidR="00871FE8" w:rsidRPr="00871FE8" w:rsidRDefault="00871FE8" w:rsidP="00871FE8">
      <w:pPr>
        <w:pStyle w:val="a4"/>
        <w:spacing w:line="36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871FE8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Физическое развитие.</w:t>
      </w:r>
      <w:r w:rsidRPr="00871FE8">
        <w:rPr>
          <w:rFonts w:eastAsia="Times New Roman" w:cs="Times New Roman"/>
          <w:color w:val="FF0000"/>
          <w:sz w:val="28"/>
          <w:szCs w:val="28"/>
        </w:rPr>
        <w:br/>
      </w:r>
      <w:r w:rsidRPr="00871FE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Физические возможности возрастают значительно: повышается выносливость, улучшается координация, движения становятся точными, уверенными. Активно идёт развитие мелкой моторики, показатели скорости и ловкости выходят на новый уровень. Вместе с этим развитие мускулатуры идет неравномерно, ритм сердечных сокращений легко нарушается, вследствие чего ребёнок быстро устаёт. В среднем дети вырастают за год на 5-7 см и набирают от 1 до 2-х кг веса.</w:t>
      </w:r>
      <w:r w:rsidRPr="00871FE8">
        <w:rPr>
          <w:rFonts w:eastAsia="Times New Roman" w:cs="Times New Roman"/>
          <w:color w:val="000000"/>
          <w:sz w:val="28"/>
          <w:szCs w:val="28"/>
        </w:rPr>
        <w:br/>
      </w:r>
      <w:r w:rsidR="00744131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Психологи</w:t>
      </w:r>
      <w:r w:rsidRPr="00871FE8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ческое развитие.</w:t>
      </w:r>
      <w:r w:rsidRPr="00871FE8">
        <w:rPr>
          <w:rFonts w:eastAsia="Times New Roman" w:cs="Times New Roman"/>
          <w:color w:val="FF0000"/>
          <w:sz w:val="28"/>
          <w:szCs w:val="28"/>
        </w:rPr>
        <w:br/>
      </w:r>
      <w:r w:rsidRPr="00871FE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Быстро развиваются психические процессы: они становятся более осознанными и произвольными. Мышление становится наглядно-образным. </w:t>
      </w:r>
      <w:r w:rsidRPr="00871FE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>В основном действия начинают носить практический, опытный характер. Возрастает объём памяти: ребёнок способен запомнить поручение взрослого и выполнить его. Произвольность и устойчивость внимания позволяют сосредоточенно заниматься каким-либо видом деятельности в течение 15-20 минут. Развивается воображение, поэтому дети понимают то, чего не видели, но о чём им рассказывают взрослые. Появляютс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я детские страхи, об этом стоит </w:t>
      </w:r>
      <w:r w:rsidRPr="00871FE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помнить.</w:t>
      </w:r>
      <w:r w:rsidRPr="00871FE8">
        <w:rPr>
          <w:rFonts w:eastAsia="Times New Roman" w:cs="Times New Roman"/>
          <w:color w:val="000000"/>
          <w:sz w:val="28"/>
          <w:szCs w:val="28"/>
        </w:rPr>
        <w:br/>
      </w:r>
      <w:r w:rsidRPr="00744131">
        <w:rPr>
          <w:rFonts w:eastAsia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Продуктивные виды деятельности.</w:t>
      </w:r>
      <w:r w:rsidRPr="0074413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</w:r>
      <w:r w:rsidRPr="00871FE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У детей пятого года жизни интенсивно начинают развиваться продуктивные виды деятельности, особенно изобразительная и конструктивная. Намного разнообразнее становятся сюжеты их рисунков и построек, хотя замыслы остаются еще недостаточно отчетливыми и устойчивыми.</w:t>
      </w:r>
    </w:p>
    <w:p w:rsidR="00871FE8" w:rsidRPr="00744131" w:rsidRDefault="00871FE8" w:rsidP="00871FE8">
      <w:pPr>
        <w:pStyle w:val="a4"/>
        <w:spacing w:line="360" w:lineRule="auto"/>
        <w:rPr>
          <w:rFonts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871FE8">
        <w:rPr>
          <w:rFonts w:cs="Times New Roman"/>
          <w:color w:val="000000"/>
          <w:sz w:val="28"/>
          <w:szCs w:val="28"/>
          <w:shd w:val="clear" w:color="auto" w:fill="FFFFFF"/>
        </w:rPr>
        <w:t>Появляется потребность участия в жизни взрослых и в открытии своего мира. Особое значение приобретает совместная сюжетно-ролевая игра. Изменяется её содержание, которое акцентирует внимание на обыгрывании отношений между людьми. Усложняются формы её проведения. При распределении ролей могут возникать конфликты, что необходимо учитывать.</w:t>
      </w:r>
      <w:r w:rsidRPr="00871FE8">
        <w:rPr>
          <w:rFonts w:cs="Times New Roman"/>
          <w:color w:val="000000"/>
          <w:sz w:val="28"/>
          <w:szCs w:val="28"/>
        </w:rPr>
        <w:br/>
      </w:r>
      <w:r w:rsidRPr="00744131">
        <w:rPr>
          <w:rFonts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Социальное поведение.</w:t>
      </w:r>
      <w:r w:rsidRPr="00871FE8">
        <w:rPr>
          <w:rFonts w:cs="Times New Roman"/>
          <w:color w:val="000000"/>
          <w:sz w:val="28"/>
          <w:szCs w:val="28"/>
        </w:rPr>
        <w:br/>
      </w:r>
      <w:r w:rsidRPr="00871FE8">
        <w:rPr>
          <w:rFonts w:cs="Times New Roman"/>
          <w:color w:val="000000"/>
          <w:sz w:val="28"/>
          <w:szCs w:val="28"/>
          <w:shd w:val="clear" w:color="auto" w:fill="FFFFFF"/>
        </w:rPr>
        <w:t>У ребёнка формируется представление о том, как вести себя в обществе. Он начинает понимать, что такое плохой поступок. Дети начинают копировать поведение взрослых и прислушиваются к советам родителей. Развивается эмоциональная отзывчивость: дети способны сопереживать, понимать чувства других людей. Повышается самостоятельность, важным становится признание окружающих. Дети этого возраста чрезвычайно обидчивы, на критику реагируют эмоционально. С удовольствием выполняют простые бытовые обязанности, однако, быстро теряют к ним интерес и не доводят начатое дело до конца.</w:t>
      </w:r>
      <w:r w:rsidRPr="00871FE8">
        <w:rPr>
          <w:rFonts w:cs="Times New Roman"/>
          <w:color w:val="000000"/>
          <w:sz w:val="28"/>
          <w:szCs w:val="28"/>
        </w:rPr>
        <w:br/>
      </w:r>
      <w:r w:rsidRPr="00871FE8">
        <w:rPr>
          <w:rFonts w:cs="Times New Roman"/>
          <w:color w:val="000000"/>
          <w:sz w:val="28"/>
          <w:szCs w:val="28"/>
          <w:shd w:val="clear" w:color="auto" w:fill="FFFFFF"/>
        </w:rPr>
        <w:t>Усиливается гендерное самосознание: дети осознают свою половую принадлежность, ведут себя соответственно ей.</w:t>
      </w:r>
      <w:r w:rsidRPr="00871FE8">
        <w:rPr>
          <w:rFonts w:cs="Times New Roman"/>
          <w:color w:val="000000"/>
          <w:sz w:val="28"/>
          <w:szCs w:val="28"/>
        </w:rPr>
        <w:br/>
      </w:r>
      <w:r w:rsidRPr="00871FE8">
        <w:rPr>
          <w:rFonts w:cs="Times New Roman"/>
          <w:color w:val="000000"/>
          <w:sz w:val="28"/>
          <w:szCs w:val="28"/>
          <w:shd w:val="clear" w:color="auto" w:fill="FFFFFF"/>
        </w:rPr>
        <w:t xml:space="preserve">Дети начинают обращать внимание на своё здоровье, способны в случае </w:t>
      </w:r>
      <w:r w:rsidRPr="00871FE8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недомогания указать на проблему.</w:t>
      </w:r>
      <w:r w:rsidRPr="00871FE8">
        <w:rPr>
          <w:rFonts w:cs="Times New Roman"/>
          <w:color w:val="000000"/>
          <w:sz w:val="28"/>
          <w:szCs w:val="28"/>
        </w:rPr>
        <w:br/>
      </w:r>
      <w:r w:rsidRPr="00871FE8">
        <w:rPr>
          <w:rFonts w:cs="Times New Roman"/>
          <w:color w:val="000000"/>
          <w:sz w:val="28"/>
          <w:szCs w:val="28"/>
          <w:shd w:val="clear" w:color="auto" w:fill="FFFFFF"/>
        </w:rPr>
        <w:t>Начинает формироваться потребность в общении, поиске друзей.</w:t>
      </w:r>
      <w:r w:rsidRPr="00871FE8">
        <w:rPr>
          <w:rFonts w:cs="Times New Roman"/>
          <w:color w:val="000000"/>
          <w:sz w:val="28"/>
          <w:szCs w:val="28"/>
        </w:rPr>
        <w:br/>
      </w:r>
      <w:r w:rsidRPr="00744131">
        <w:rPr>
          <w:rFonts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Советы и рекомендации родителям для построения взаимоотношения с собственным ребёнком:</w:t>
      </w:r>
      <w:r w:rsidRPr="00744131">
        <w:rPr>
          <w:rFonts w:cs="Times New Roman"/>
          <w:color w:val="FF0000"/>
          <w:sz w:val="28"/>
          <w:szCs w:val="28"/>
        </w:rPr>
        <w:br/>
      </w:r>
      <w:r w:rsidRPr="00871FE8">
        <w:rPr>
          <w:rFonts w:cs="Times New Roman"/>
          <w:color w:val="000000"/>
          <w:sz w:val="28"/>
          <w:szCs w:val="28"/>
          <w:shd w:val="clear" w:color="auto" w:fill="FFFFFF"/>
        </w:rPr>
        <w:t>- Создавайте возможности для активной подвижной деятельности, но не допускайте переутомления. Чередуйте виды деятельности.</w:t>
      </w:r>
      <w:r w:rsidRPr="00871FE8">
        <w:rPr>
          <w:rFonts w:cs="Times New Roman"/>
          <w:color w:val="000000"/>
          <w:sz w:val="28"/>
          <w:szCs w:val="28"/>
        </w:rPr>
        <w:br/>
      </w:r>
      <w:r w:rsidRPr="00871FE8">
        <w:rPr>
          <w:rFonts w:cs="Times New Roman"/>
          <w:color w:val="000000"/>
          <w:sz w:val="28"/>
          <w:szCs w:val="28"/>
          <w:shd w:val="clear" w:color="auto" w:fill="FFFFFF"/>
        </w:rPr>
        <w:t>- Предлагайте для игры мозаику, лото, паззлы, конструкторы, а также игры, не имеющие чёткой функции: камушки, палочки, брусочки. Вместе с этим не затягивайте игру, т.к. сам ребёнок не сможет её закончить.</w:t>
      </w:r>
      <w:r w:rsidRPr="00871FE8">
        <w:rPr>
          <w:rFonts w:cs="Times New Roman"/>
          <w:color w:val="000000"/>
          <w:sz w:val="28"/>
          <w:szCs w:val="28"/>
        </w:rPr>
        <w:br/>
      </w:r>
      <w:r w:rsidRPr="00871FE8">
        <w:rPr>
          <w:rFonts w:cs="Times New Roman"/>
          <w:color w:val="000000"/>
          <w:sz w:val="28"/>
          <w:szCs w:val="28"/>
          <w:shd w:val="clear" w:color="auto" w:fill="FFFFFF"/>
        </w:rPr>
        <w:t xml:space="preserve">- Совместно рисуйте, лепите, делайте простые поделки из различных материалов, используя разнообразные инструменты. Обязательно хвалите его. Дарите поделки </w:t>
      </w:r>
      <w:proofErr w:type="gramStart"/>
      <w:r w:rsidRPr="00871FE8">
        <w:rPr>
          <w:rFonts w:cs="Times New Roman"/>
          <w:color w:val="000000"/>
          <w:sz w:val="28"/>
          <w:szCs w:val="28"/>
          <w:shd w:val="clear" w:color="auto" w:fill="FFFFFF"/>
        </w:rPr>
        <w:t>близким</w:t>
      </w:r>
      <w:proofErr w:type="gramEnd"/>
      <w:r w:rsidRPr="00871FE8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Pr="00871FE8">
        <w:rPr>
          <w:rFonts w:cs="Times New Roman"/>
          <w:color w:val="000000"/>
          <w:sz w:val="28"/>
          <w:szCs w:val="28"/>
        </w:rPr>
        <w:br/>
      </w:r>
      <w:r w:rsidRPr="00871FE8">
        <w:rPr>
          <w:rFonts w:cs="Times New Roman"/>
          <w:color w:val="000000"/>
          <w:sz w:val="28"/>
          <w:szCs w:val="28"/>
          <w:shd w:val="clear" w:color="auto" w:fill="FFFFFF"/>
        </w:rPr>
        <w:t>- Дайте возможность проявлять самостоятельное творчество.</w:t>
      </w:r>
      <w:r w:rsidRPr="00871FE8">
        <w:rPr>
          <w:rFonts w:cs="Times New Roman"/>
          <w:color w:val="000000"/>
          <w:sz w:val="28"/>
          <w:szCs w:val="28"/>
        </w:rPr>
        <w:br/>
      </w:r>
      <w:r w:rsidRPr="00871FE8">
        <w:rPr>
          <w:rFonts w:cs="Times New Roman"/>
          <w:color w:val="000000"/>
          <w:sz w:val="28"/>
          <w:szCs w:val="28"/>
          <w:shd w:val="clear" w:color="auto" w:fill="FFFFFF"/>
        </w:rPr>
        <w:t>- Не оставляйте без внимания детские страхи.</w:t>
      </w:r>
      <w:r w:rsidRPr="00871FE8">
        <w:rPr>
          <w:rFonts w:cs="Times New Roman"/>
          <w:color w:val="000000"/>
          <w:sz w:val="28"/>
          <w:szCs w:val="28"/>
        </w:rPr>
        <w:br/>
      </w:r>
      <w:r w:rsidRPr="00871FE8">
        <w:rPr>
          <w:rFonts w:cs="Times New Roman"/>
          <w:color w:val="000000"/>
          <w:sz w:val="28"/>
          <w:szCs w:val="28"/>
          <w:shd w:val="clear" w:color="auto" w:fill="FFFFFF"/>
        </w:rPr>
        <w:t>- Не делайте при детях то, что запрещаете им. Запретов не должно быть много, иначе их трудно выполнить.</w:t>
      </w:r>
      <w:r w:rsidRPr="00871FE8">
        <w:rPr>
          <w:rFonts w:cs="Times New Roman"/>
          <w:color w:val="000000"/>
          <w:sz w:val="28"/>
          <w:szCs w:val="28"/>
        </w:rPr>
        <w:br/>
      </w:r>
      <w:r w:rsidRPr="00871FE8">
        <w:rPr>
          <w:rFonts w:cs="Times New Roman"/>
          <w:color w:val="000000"/>
          <w:sz w:val="28"/>
          <w:szCs w:val="28"/>
          <w:shd w:val="clear" w:color="auto" w:fill="FFFFFF"/>
        </w:rPr>
        <w:t>- Незаконченные дела доделайте вместе, заинтересуйте поощрением.</w:t>
      </w:r>
      <w:r w:rsidRPr="00871FE8">
        <w:rPr>
          <w:rFonts w:cs="Times New Roman"/>
          <w:color w:val="000000"/>
          <w:sz w:val="28"/>
          <w:szCs w:val="28"/>
        </w:rPr>
        <w:br/>
      </w:r>
      <w:r w:rsidRPr="00871FE8">
        <w:rPr>
          <w:rFonts w:cs="Times New Roman"/>
          <w:color w:val="000000"/>
          <w:sz w:val="28"/>
          <w:szCs w:val="28"/>
          <w:shd w:val="clear" w:color="auto" w:fill="FFFFFF"/>
        </w:rPr>
        <w:t>- Хвалите и гордитесь своим малышом, ведь он у Вас такой единственный и неповторимый!</w:t>
      </w:r>
      <w:r w:rsidRPr="00871FE8">
        <w:rPr>
          <w:rFonts w:cs="Times New Roman"/>
          <w:color w:val="000000"/>
          <w:sz w:val="28"/>
          <w:szCs w:val="28"/>
        </w:rPr>
        <w:br/>
      </w:r>
      <w:r w:rsidRPr="00871FE8">
        <w:rPr>
          <w:rFonts w:cs="Times New Roman"/>
          <w:color w:val="000000"/>
          <w:sz w:val="28"/>
          <w:szCs w:val="28"/>
          <w:shd w:val="clear" w:color="auto" w:fill="FFFFFF"/>
        </w:rPr>
        <w:t>Таким образом, педагоги учитывают возрастные особенности при воспитании и обучении детей, родители используют рекомендации педагогов, что делает сотрудничество обеих сторон наиболее успешным для подготовки ребёнка к дальнейшей жизни.</w:t>
      </w:r>
    </w:p>
    <w:p w:rsidR="00CA54A1" w:rsidRPr="00871FE8" w:rsidRDefault="00744131" w:rsidP="00871FE8">
      <w:pPr>
        <w:pStyle w:val="a4"/>
        <w:spacing w:line="360" w:lineRule="auto"/>
        <w:rPr>
          <w:rFonts w:cs="Times New Roman"/>
          <w:sz w:val="28"/>
          <w:szCs w:val="28"/>
        </w:rPr>
      </w:pPr>
      <w:r w:rsidRPr="00744131">
        <w:rPr>
          <w:rFonts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881402" wp14:editId="70745D60">
            <wp:simplePos x="0" y="0"/>
            <wp:positionH relativeFrom="margin">
              <wp:posOffset>1425575</wp:posOffset>
            </wp:positionH>
            <wp:positionV relativeFrom="margin">
              <wp:posOffset>7588250</wp:posOffset>
            </wp:positionV>
            <wp:extent cx="2524125" cy="1828800"/>
            <wp:effectExtent l="0" t="0" r="9525" b="0"/>
            <wp:wrapSquare wrapText="bothSides"/>
            <wp:docPr id="1" name="Рисунок 1" descr="Литературно-игровая программа «В лето на всех парусах» 2019 Добросельский  сельский дом культуры — купить билет — описание и программа мероприятия,  дата, место и время проведения, цены на билеты — встречи на Белгород.  Культурный регио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тературно-игровая программа «В лето на всех парусах» 2019 Добросельский  сельский дом культуры — купить билет — описание и программа мероприятия,  дата, место и время проведения, цены на билеты — встречи на Белгород.  Культурный регио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CA54A1" w:rsidRPr="00871FE8" w:rsidSect="00871FE8">
      <w:pgSz w:w="11906" w:h="16838"/>
      <w:pgMar w:top="1134" w:right="850" w:bottom="1134" w:left="1701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EF"/>
    <w:rsid w:val="002325B8"/>
    <w:rsid w:val="00277AB5"/>
    <w:rsid w:val="00433434"/>
    <w:rsid w:val="0060670C"/>
    <w:rsid w:val="00744131"/>
    <w:rsid w:val="00871FE8"/>
    <w:rsid w:val="008F0DEF"/>
    <w:rsid w:val="00A2586B"/>
    <w:rsid w:val="00F9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B5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71FE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2">
    <w:name w:val="c2"/>
    <w:basedOn w:val="a0"/>
    <w:rsid w:val="00871FE8"/>
  </w:style>
  <w:style w:type="paragraph" w:customStyle="1" w:styleId="c0">
    <w:name w:val="c0"/>
    <w:basedOn w:val="a"/>
    <w:rsid w:val="00871FE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6">
    <w:name w:val="c6"/>
    <w:basedOn w:val="a0"/>
    <w:rsid w:val="00871FE8"/>
  </w:style>
  <w:style w:type="character" w:customStyle="1" w:styleId="c4">
    <w:name w:val="c4"/>
    <w:basedOn w:val="a0"/>
    <w:rsid w:val="00871FE8"/>
  </w:style>
  <w:style w:type="character" w:styleId="a3">
    <w:name w:val="Strong"/>
    <w:basedOn w:val="a0"/>
    <w:uiPriority w:val="22"/>
    <w:qFormat/>
    <w:rsid w:val="00871FE8"/>
    <w:rPr>
      <w:b/>
      <w:bCs/>
    </w:rPr>
  </w:style>
  <w:style w:type="paragraph" w:styleId="a4">
    <w:name w:val="No Spacing"/>
    <w:uiPriority w:val="1"/>
    <w:qFormat/>
    <w:rsid w:val="00871FE8"/>
    <w:pPr>
      <w:spacing w:after="0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413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13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B5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71FE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2">
    <w:name w:val="c2"/>
    <w:basedOn w:val="a0"/>
    <w:rsid w:val="00871FE8"/>
  </w:style>
  <w:style w:type="paragraph" w:customStyle="1" w:styleId="c0">
    <w:name w:val="c0"/>
    <w:basedOn w:val="a"/>
    <w:rsid w:val="00871FE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6">
    <w:name w:val="c6"/>
    <w:basedOn w:val="a0"/>
    <w:rsid w:val="00871FE8"/>
  </w:style>
  <w:style w:type="character" w:customStyle="1" w:styleId="c4">
    <w:name w:val="c4"/>
    <w:basedOn w:val="a0"/>
    <w:rsid w:val="00871FE8"/>
  </w:style>
  <w:style w:type="character" w:styleId="a3">
    <w:name w:val="Strong"/>
    <w:basedOn w:val="a0"/>
    <w:uiPriority w:val="22"/>
    <w:qFormat/>
    <w:rsid w:val="00871FE8"/>
    <w:rPr>
      <w:b/>
      <w:bCs/>
    </w:rPr>
  </w:style>
  <w:style w:type="paragraph" w:styleId="a4">
    <w:name w:val="No Spacing"/>
    <w:uiPriority w:val="1"/>
    <w:qFormat/>
    <w:rsid w:val="00871FE8"/>
    <w:pPr>
      <w:spacing w:after="0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413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13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2020-10-22T12:04:00Z</dcterms:created>
  <dcterms:modified xsi:type="dcterms:W3CDTF">2020-10-22T12:24:00Z</dcterms:modified>
</cp:coreProperties>
</file>