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7E" w:rsidRPr="006F117E" w:rsidRDefault="006F117E" w:rsidP="006F11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117E">
        <w:rPr>
          <w:rFonts w:ascii="Times New Roman" w:hAnsi="Times New Roman" w:cs="Times New Roman"/>
          <w:b/>
          <w:sz w:val="28"/>
          <w:szCs w:val="28"/>
        </w:rPr>
        <w:t xml:space="preserve">Методическая литература и периодические издания: 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17E">
        <w:rPr>
          <w:rFonts w:ascii="Times New Roman" w:hAnsi="Times New Roman" w:cs="Times New Roman"/>
          <w:sz w:val="28"/>
          <w:szCs w:val="28"/>
        </w:rPr>
        <w:t>Т.Ф.Саулина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>. Ознакомление дошкольников с правилами дорожного движения. – М.: Мозаика-синтез, 2013.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17E">
        <w:rPr>
          <w:rFonts w:ascii="Times New Roman" w:hAnsi="Times New Roman" w:cs="Times New Roman"/>
          <w:sz w:val="28"/>
          <w:szCs w:val="28"/>
        </w:rPr>
        <w:t>Т.А.Шарыгина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>. Беседы о правилах дорожного движения. – М.:ТЦ Сфера, 2013.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17E">
        <w:rPr>
          <w:rFonts w:ascii="Times New Roman" w:hAnsi="Times New Roman" w:cs="Times New Roman"/>
          <w:sz w:val="28"/>
          <w:szCs w:val="28"/>
        </w:rPr>
        <w:t>Т.А.Шарыгина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>. Беседы о правилах пожарной безопасности. – М.:ТЦ Сфера, 2013.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17E">
        <w:rPr>
          <w:rFonts w:ascii="Times New Roman" w:hAnsi="Times New Roman" w:cs="Times New Roman"/>
          <w:sz w:val="28"/>
          <w:szCs w:val="28"/>
        </w:rPr>
        <w:t>С.Н.Теплюк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>. Игры-занятия на прогулке с детьми 2-4 лет. – М.: Мозаика-синтез, 2013.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7E">
        <w:rPr>
          <w:rFonts w:ascii="Times New Roman" w:hAnsi="Times New Roman" w:cs="Times New Roman"/>
          <w:sz w:val="28"/>
          <w:szCs w:val="28"/>
        </w:rPr>
        <w:t>М.М.Борисова. Малоподвижные игры и игровые упражнения. – М.: Мозаика-Синтез.2015.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7E">
        <w:rPr>
          <w:rFonts w:ascii="Times New Roman" w:hAnsi="Times New Roman" w:cs="Times New Roman"/>
          <w:sz w:val="28"/>
          <w:szCs w:val="28"/>
        </w:rPr>
        <w:t xml:space="preserve">Е.К.Ривина. Знакомим дошкольников с семьей и родословной. - М.: Мозаика-Синтез,2010. 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Л.В.Куцакова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>.  Трудовое воспитание в детском саду. Система работы с детьми 3-7 лет – М.: Мозаика-синтез, 2012.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7E">
        <w:rPr>
          <w:rFonts w:ascii="Times New Roman" w:hAnsi="Times New Roman" w:cs="Times New Roman"/>
          <w:sz w:val="28"/>
          <w:szCs w:val="28"/>
        </w:rPr>
        <w:t xml:space="preserve"> В.И.Петрова, </w:t>
      </w:r>
      <w:proofErr w:type="spellStart"/>
      <w:r w:rsidRPr="006F117E">
        <w:rPr>
          <w:rFonts w:ascii="Times New Roman" w:hAnsi="Times New Roman" w:cs="Times New Roman"/>
          <w:sz w:val="28"/>
          <w:szCs w:val="28"/>
        </w:rPr>
        <w:t>Т.Д.Стульник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>. Этические беседы с детьми 4-7 лет. - М.: Мозаика-синтез, 2010.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Л.В.Куцакова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>. Творим и мастерим. Ручной труд в детском саду и дома – М.: Мозаика-синтез, 2010.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7E">
        <w:rPr>
          <w:rFonts w:ascii="Times New Roman" w:hAnsi="Times New Roman" w:cs="Times New Roman"/>
          <w:sz w:val="28"/>
          <w:szCs w:val="28"/>
        </w:rPr>
        <w:t xml:space="preserve"> К.Ю.Белая. Формирование основ безопасности у дошкольников. - М.: Мозаика-синтез, 2011.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Е.А.Алябьева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 xml:space="preserve">. Поиграем в профессии. Книга 1. Занятия, игры, беседы </w:t>
      </w:r>
      <w:proofErr w:type="gramStart"/>
      <w:r w:rsidRPr="006F11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F117E">
        <w:rPr>
          <w:rFonts w:ascii="Times New Roman" w:hAnsi="Times New Roman" w:cs="Times New Roman"/>
          <w:sz w:val="28"/>
          <w:szCs w:val="28"/>
        </w:rPr>
        <w:t xml:space="preserve"> детьми 5-7 лет. – М.: ТЦ Сфера, 2014.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Матова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 xml:space="preserve"> В. Н. Краеведение в детском саду. – СПб</w:t>
      </w:r>
      <w:proofErr w:type="gramStart"/>
      <w:r w:rsidRPr="006F117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F117E">
        <w:rPr>
          <w:rFonts w:ascii="Times New Roman" w:hAnsi="Times New Roman" w:cs="Times New Roman"/>
          <w:sz w:val="28"/>
          <w:szCs w:val="28"/>
        </w:rPr>
        <w:t>ООО «ДЕТСТВО-ПРЕСС», 2014.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ОВ</w:t>
      </w:r>
      <w:proofErr w:type="gramStart"/>
      <w:r w:rsidRPr="006F117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6F117E">
        <w:rPr>
          <w:rFonts w:ascii="Times New Roman" w:hAnsi="Times New Roman" w:cs="Times New Roman"/>
          <w:sz w:val="28"/>
          <w:szCs w:val="28"/>
        </w:rPr>
        <w:t>ыбина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>. Занятия по ознакомлению с окружающим миром во второй младшей группе дет</w:t>
      </w:r>
      <w:proofErr w:type="gramStart"/>
      <w:r w:rsidRPr="006F117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F117E">
        <w:rPr>
          <w:rFonts w:ascii="Times New Roman" w:hAnsi="Times New Roman" w:cs="Times New Roman"/>
          <w:sz w:val="28"/>
          <w:szCs w:val="28"/>
        </w:rPr>
        <w:t>ада. - М.:Мозаика-синтез,2010.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ОВ</w:t>
      </w:r>
      <w:proofErr w:type="gramStart"/>
      <w:r w:rsidRPr="006F117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6F117E">
        <w:rPr>
          <w:rFonts w:ascii="Times New Roman" w:hAnsi="Times New Roman" w:cs="Times New Roman"/>
          <w:sz w:val="28"/>
          <w:szCs w:val="28"/>
        </w:rPr>
        <w:t>ыбина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>. Занятия по ознакомлению с окружающим миром в средней группе дет</w:t>
      </w:r>
      <w:proofErr w:type="gramStart"/>
      <w:r w:rsidRPr="006F117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F117E">
        <w:rPr>
          <w:rFonts w:ascii="Times New Roman" w:hAnsi="Times New Roman" w:cs="Times New Roman"/>
          <w:sz w:val="28"/>
          <w:szCs w:val="28"/>
        </w:rPr>
        <w:t>ада. - М.:Мозаика-синтез,2010.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7E">
        <w:rPr>
          <w:rFonts w:ascii="Times New Roman" w:hAnsi="Times New Roman" w:cs="Times New Roman"/>
          <w:sz w:val="28"/>
          <w:szCs w:val="28"/>
        </w:rPr>
        <w:t xml:space="preserve">ОВ. </w:t>
      </w: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>. Занятия по ознакомлению с окружающим миром в подготовительной группе дет</w:t>
      </w:r>
      <w:proofErr w:type="gramStart"/>
      <w:r w:rsidRPr="006F117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F117E">
        <w:rPr>
          <w:rFonts w:ascii="Times New Roman" w:hAnsi="Times New Roman" w:cs="Times New Roman"/>
          <w:sz w:val="28"/>
          <w:szCs w:val="28"/>
        </w:rPr>
        <w:t>ада. - М.:Мозаика-синтез,2011. Организация опытно-экспериментальной работы в ДОУ. Тематическое и перспективное планирование работы в разных возрастных группах</w:t>
      </w:r>
      <w:proofErr w:type="gramStart"/>
      <w:r w:rsidRPr="006F117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F117E">
        <w:rPr>
          <w:rFonts w:ascii="Times New Roman" w:hAnsi="Times New Roman" w:cs="Times New Roman"/>
          <w:sz w:val="28"/>
          <w:szCs w:val="28"/>
        </w:rPr>
        <w:t>ыпуск1./</w:t>
      </w:r>
      <w:proofErr w:type="spellStart"/>
      <w:r w:rsidRPr="006F117E">
        <w:rPr>
          <w:rFonts w:ascii="Times New Roman" w:hAnsi="Times New Roman" w:cs="Times New Roman"/>
          <w:sz w:val="28"/>
          <w:szCs w:val="28"/>
        </w:rPr>
        <w:t>сост.Н.В.Нищева.-Спб.:ООО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 xml:space="preserve"> «Издательство»Детство-пресс»,2015.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7E">
        <w:rPr>
          <w:rFonts w:ascii="Times New Roman" w:hAnsi="Times New Roman" w:cs="Times New Roman"/>
          <w:sz w:val="28"/>
          <w:szCs w:val="28"/>
        </w:rPr>
        <w:t>Организация опытно-экспериментальной работы в ДОУ. Тематическое и перспективное планирование работы в разных возрастных группах. Выпуск 2  ./</w:t>
      </w:r>
      <w:proofErr w:type="spellStart"/>
      <w:r w:rsidRPr="006F117E">
        <w:rPr>
          <w:rFonts w:ascii="Times New Roman" w:hAnsi="Times New Roman" w:cs="Times New Roman"/>
          <w:sz w:val="28"/>
          <w:szCs w:val="28"/>
        </w:rPr>
        <w:t>сост.Н.В.Нищева</w:t>
      </w:r>
      <w:proofErr w:type="gramStart"/>
      <w:r w:rsidRPr="006F117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F117E">
        <w:rPr>
          <w:rFonts w:ascii="Times New Roman" w:hAnsi="Times New Roman" w:cs="Times New Roman"/>
          <w:sz w:val="28"/>
          <w:szCs w:val="28"/>
        </w:rPr>
        <w:t>Спб.:ООО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 xml:space="preserve"> «Издательство»Детство-пресс»,2015.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7E">
        <w:rPr>
          <w:rFonts w:ascii="Times New Roman" w:hAnsi="Times New Roman" w:cs="Times New Roman"/>
          <w:sz w:val="28"/>
          <w:szCs w:val="28"/>
        </w:rPr>
        <w:t>Л.Ю.Павлова. Сборник дидактических игр по ознакомлению с окружающим миром. – М.: Мозаика-синтез, 2011.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О.А.Соломнникова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 xml:space="preserve"> Ознакомление с природой (1 младшая группа) -  М.:Мозаика-синтез,2013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7E">
        <w:rPr>
          <w:rFonts w:ascii="Times New Roman" w:hAnsi="Times New Roman" w:cs="Times New Roman"/>
          <w:sz w:val="28"/>
          <w:szCs w:val="28"/>
        </w:rPr>
        <w:t xml:space="preserve">Экологические проекты в детском саду/ О.М.Масленникова, </w:t>
      </w: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А.А.Филлипенко</w:t>
      </w:r>
      <w:proofErr w:type="gramStart"/>
      <w:r w:rsidRPr="006F117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F117E">
        <w:rPr>
          <w:rFonts w:ascii="Times New Roman" w:hAnsi="Times New Roman" w:cs="Times New Roman"/>
          <w:sz w:val="28"/>
          <w:szCs w:val="28"/>
        </w:rPr>
        <w:t>Волгоград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>: Учитель, 2013.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7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6F117E">
        <w:rPr>
          <w:rFonts w:ascii="Times New Roman" w:hAnsi="Times New Roman" w:cs="Times New Roman"/>
          <w:sz w:val="28"/>
          <w:szCs w:val="28"/>
        </w:rPr>
        <w:t>С.Н.Теплюк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>. Игр</w:t>
      </w:r>
      <w:proofErr w:type="gramStart"/>
      <w:r w:rsidRPr="006F117E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6F117E">
        <w:rPr>
          <w:rFonts w:ascii="Times New Roman" w:hAnsi="Times New Roman" w:cs="Times New Roman"/>
          <w:sz w:val="28"/>
          <w:szCs w:val="28"/>
        </w:rPr>
        <w:t xml:space="preserve"> занятия на прогулке с детьми 2-4 </w:t>
      </w: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лет.-М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>.: Мозаика-Синтез, 2013.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7E">
        <w:rPr>
          <w:rFonts w:ascii="Times New Roman" w:hAnsi="Times New Roman" w:cs="Times New Roman"/>
          <w:sz w:val="28"/>
          <w:szCs w:val="28"/>
        </w:rPr>
        <w:t>Комплексное планирование прогулок с детьми 2.5-7 лет/авт.-сост.О.Р.Меремьянина</w:t>
      </w:r>
      <w:proofErr w:type="gramStart"/>
      <w:r w:rsidRPr="006F117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F117E">
        <w:rPr>
          <w:rFonts w:ascii="Times New Roman" w:hAnsi="Times New Roman" w:cs="Times New Roman"/>
          <w:sz w:val="28"/>
          <w:szCs w:val="28"/>
        </w:rPr>
        <w:t>Волгоград:Учитель,2015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7E">
        <w:rPr>
          <w:rFonts w:ascii="Times New Roman" w:hAnsi="Times New Roman" w:cs="Times New Roman"/>
          <w:sz w:val="28"/>
          <w:szCs w:val="28"/>
        </w:rPr>
        <w:t xml:space="preserve">Т.А.Шорыгина. Беседы о природных явлениях и </w:t>
      </w: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объектах</w:t>
      </w:r>
      <w:proofErr w:type="gramStart"/>
      <w:r w:rsidRPr="006F117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F117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>.: ТЦ Сфера,2013.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>. Что было до…Игры путешествия в прошлое предметов для дошкольников. – М.:ТЦ Сфера, 2015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Л.В.Куцакова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>. Конструирование из строительного материала. Система работы в средней группе. – М.: Мозаика-Синтез,2013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Л.В.Куцакова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>. Конструирование из строительного материала. Система работы в старшей группе. – М.: Мозаика-Синтез,2013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Л.В.Куцакова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>. Конструирование из строительного материала. Подготовительная к школе группа. – М.: Мозаика-Синтез,2014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И.А.Помораева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В.А.Позина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>.   Формирование элементарных математических представлений  в первой младшей группе детского сада.-  М.: Мозаика-Синтез, 2013.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И.А.Помораева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В.А.Позина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>.   Формирование элементарных математических представлений  во второй младшей группе детского сада.-  М.: Мозаика-Синтез, 2013.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Н.Е.Веракса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О.Р.Галимов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Познавательно-исследовательная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 xml:space="preserve"> деятельность дошкольников.- 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7E">
        <w:rPr>
          <w:rFonts w:ascii="Times New Roman" w:hAnsi="Times New Roman" w:cs="Times New Roman"/>
          <w:sz w:val="28"/>
          <w:szCs w:val="28"/>
        </w:rPr>
        <w:t>М.: Мозаика-Синтез, 2012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О.А.Шиян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>. Развитие творческого мышления. Работаем по сказке. -  М.: Мозаика-Синтез, 2012.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Л.В.Куцакова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>. Конструирование из строительного материала в средней группе детского сада. – М: мозаика – синтез,2013.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Л.В.Куцакова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>. Конструирование из строительного материала в старшей группе детского сада. – М: мозаика – синтез,2013.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Л.В.Куцакова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>. Конструирование из строительного материала в подготовительной группе детского сада. – М: Мозаика – Синтез, 2013.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7E">
        <w:rPr>
          <w:rFonts w:ascii="Times New Roman" w:hAnsi="Times New Roman" w:cs="Times New Roman"/>
          <w:sz w:val="28"/>
          <w:szCs w:val="28"/>
        </w:rPr>
        <w:t>Математика для детей 3-4 лет. Е.В.Колесникова, - М.: ТЦ Сфера, 2015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7E">
        <w:rPr>
          <w:rFonts w:ascii="Times New Roman" w:hAnsi="Times New Roman" w:cs="Times New Roman"/>
          <w:sz w:val="28"/>
          <w:szCs w:val="28"/>
        </w:rPr>
        <w:t>Математика для детей 4-5 лет. Е.В.Колесникова, - М.: ТЦ Сфера, 2015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7E">
        <w:rPr>
          <w:rFonts w:ascii="Times New Roman" w:hAnsi="Times New Roman" w:cs="Times New Roman"/>
          <w:sz w:val="28"/>
          <w:szCs w:val="28"/>
        </w:rPr>
        <w:t>Математика для детей 5-6 лет. Е.В.Колесникова, - М.: ТЦ Сфера, 2015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7E">
        <w:rPr>
          <w:rFonts w:ascii="Times New Roman" w:hAnsi="Times New Roman" w:cs="Times New Roman"/>
          <w:sz w:val="28"/>
          <w:szCs w:val="28"/>
        </w:rPr>
        <w:t>Математика для детей 6-7 лет. Е.В.Колесникова, - М.: ТЦ Сфера, 2015.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7E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 xml:space="preserve">. Развитие речи в детском саду. Вторая младшая </w:t>
      </w: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группа</w:t>
      </w:r>
      <w:proofErr w:type="gramStart"/>
      <w:r w:rsidRPr="006F117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F117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 xml:space="preserve">.: Мозаика-Синтез, 2014. 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7E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 xml:space="preserve">. Развитие речи в детском саду. Подготовительная к школе </w:t>
      </w: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группа</w:t>
      </w:r>
      <w:proofErr w:type="gramStart"/>
      <w:r w:rsidRPr="006F117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F117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>.: Мозаика-Синтез, 2015.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>. Занятия по развитию речи в средней группе детского сада.- М.: Мозаика-Синтез,2010.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>. Развитие речи и общение детей в первой младшей группе детского сада.- М.: Мозаика-Синтез, 2012.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>. Развитие речи и общение детей в средней группе детского сада.- М.: Мозаика-Синтез, 2012.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17E">
        <w:rPr>
          <w:rFonts w:ascii="Times New Roman" w:hAnsi="Times New Roman" w:cs="Times New Roman"/>
          <w:sz w:val="28"/>
          <w:szCs w:val="28"/>
        </w:rPr>
        <w:lastRenderedPageBreak/>
        <w:t>В.В.Гербова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>. Развитие речи и общение детей в старшей группе детского сада.- М.: Мозаика-Синтез, 2012.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7E">
        <w:rPr>
          <w:rFonts w:ascii="Times New Roman" w:hAnsi="Times New Roman" w:cs="Times New Roman"/>
          <w:sz w:val="28"/>
          <w:szCs w:val="28"/>
        </w:rPr>
        <w:t>Формирование навыков связного высказывания. Старший дошкольный возраст/авт.-сост.Г.А.Гарифулина</w:t>
      </w:r>
      <w:proofErr w:type="gramStart"/>
      <w:r w:rsidRPr="006F117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F117E">
        <w:rPr>
          <w:rFonts w:ascii="Times New Roman" w:hAnsi="Times New Roman" w:cs="Times New Roman"/>
          <w:sz w:val="28"/>
          <w:szCs w:val="28"/>
        </w:rPr>
        <w:t>Волгоград:Учитель,2014.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7E">
        <w:rPr>
          <w:rFonts w:ascii="Times New Roman" w:hAnsi="Times New Roman" w:cs="Times New Roman"/>
          <w:sz w:val="28"/>
          <w:szCs w:val="28"/>
        </w:rPr>
        <w:t xml:space="preserve">А.И.Максаков. Развитие правильной речи ребенка в семье.- М.: Мозаика-Синтез, 2011. 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7E">
        <w:rPr>
          <w:rFonts w:ascii="Times New Roman" w:hAnsi="Times New Roman" w:cs="Times New Roman"/>
          <w:sz w:val="28"/>
          <w:szCs w:val="28"/>
        </w:rPr>
        <w:t xml:space="preserve">Книга для чтения в детском саду и дома. Хрестоматия. 5-7лет. /Сост. </w:t>
      </w: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 xml:space="preserve"> и др.- М.: </w:t>
      </w: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Оникс-ХХ</w:t>
      </w:r>
      <w:proofErr w:type="spellEnd"/>
      <w:proofErr w:type="gramStart"/>
      <w:r w:rsidRPr="006F117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6F117E">
        <w:rPr>
          <w:rFonts w:ascii="Times New Roman" w:hAnsi="Times New Roman" w:cs="Times New Roman"/>
          <w:sz w:val="28"/>
          <w:szCs w:val="28"/>
        </w:rPr>
        <w:t xml:space="preserve"> век, 2005.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7E">
        <w:rPr>
          <w:rFonts w:ascii="Times New Roman" w:hAnsi="Times New Roman" w:cs="Times New Roman"/>
          <w:sz w:val="28"/>
          <w:szCs w:val="28"/>
        </w:rPr>
        <w:t xml:space="preserve">Книга для чтения в детском саду и дома. Хрестоматия.2-4 года./ Сост. </w:t>
      </w: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 xml:space="preserve"> и др.- М.: </w:t>
      </w: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Оникс-ХХ</w:t>
      </w:r>
      <w:proofErr w:type="spellEnd"/>
      <w:proofErr w:type="gramStart"/>
      <w:r w:rsidRPr="006F117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6F117E">
        <w:rPr>
          <w:rFonts w:ascii="Times New Roman" w:hAnsi="Times New Roman" w:cs="Times New Roman"/>
          <w:sz w:val="28"/>
          <w:szCs w:val="28"/>
        </w:rPr>
        <w:t xml:space="preserve"> век, 2005. </w:t>
      </w:r>
    </w:p>
    <w:p w:rsidR="006F117E" w:rsidRPr="006F117E" w:rsidRDefault="006F117E" w:rsidP="006F1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17E">
        <w:rPr>
          <w:rFonts w:ascii="Times New Roman" w:hAnsi="Times New Roman" w:cs="Times New Roman"/>
          <w:sz w:val="28"/>
          <w:szCs w:val="28"/>
        </w:rPr>
        <w:t xml:space="preserve">Книга для чтения в детском саду и дома. Хрестоматия. 4-5 лет. /Сост. </w:t>
      </w: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 xml:space="preserve"> и др.- М.: </w:t>
      </w: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Оникс-ХХ</w:t>
      </w:r>
      <w:proofErr w:type="spellEnd"/>
      <w:proofErr w:type="gramStart"/>
      <w:r w:rsidRPr="006F117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6F117E">
        <w:rPr>
          <w:rFonts w:ascii="Times New Roman" w:hAnsi="Times New Roman" w:cs="Times New Roman"/>
          <w:sz w:val="28"/>
          <w:szCs w:val="28"/>
        </w:rPr>
        <w:t xml:space="preserve"> век, 2005.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17E">
        <w:rPr>
          <w:rFonts w:ascii="Times New Roman" w:hAnsi="Times New Roman" w:cs="Times New Roman"/>
          <w:sz w:val="28"/>
          <w:szCs w:val="28"/>
        </w:rPr>
        <w:t>Т.С.Коиарова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>. Развитие художественных способностей дошкольников</w:t>
      </w:r>
      <w:proofErr w:type="gramStart"/>
      <w:r w:rsidRPr="006F117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F117E">
        <w:rPr>
          <w:rFonts w:ascii="Times New Roman" w:hAnsi="Times New Roman" w:cs="Times New Roman"/>
          <w:sz w:val="28"/>
          <w:szCs w:val="28"/>
        </w:rPr>
        <w:t>М.:Мозаика-Синтез.2013.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7E">
        <w:rPr>
          <w:rFonts w:ascii="Times New Roman" w:hAnsi="Times New Roman" w:cs="Times New Roman"/>
          <w:sz w:val="28"/>
          <w:szCs w:val="28"/>
        </w:rPr>
        <w:t xml:space="preserve">  Т.С.Комарова. Занятия по изобразительной деятельности в детском саду в подготовительной к школе группе. - М.: Мозаика – Синтез, 2011г.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7E">
        <w:rPr>
          <w:rFonts w:ascii="Times New Roman" w:hAnsi="Times New Roman" w:cs="Times New Roman"/>
          <w:sz w:val="28"/>
          <w:szCs w:val="28"/>
        </w:rPr>
        <w:t>Т.С. Комарова. Занятия по изобразительной деятельности в детском саду в средней группе. - М.: Мозаика – Синтез, 2012г.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7E"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>. Рисование с детьми 2-3 лет.- М.: Мозаика – Синтез, 2015.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7E"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>. Рисование с детьми 5-6 лет.- М.: Мозаика – Синтез, 2015.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7E"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>. Аппликация с детьми 3-4 лет.- М.: Мозаика – Синтез, 2015.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7E"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>. Аппликация с детьми 4-5 лет.- М.: Мозаика – Синтез, 2015.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7E"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>. Аппликация с детьми 5-6 лет.- М.: Мозаика – Синтез, 2015.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Д.Н.Колдина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>. Лепка с детьми 4-5 лет.   М.: Мозаика-Синтез,2012.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Д.Н.Колдина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>. Лепка с детьми 3-4 лет.  - М.: Мозаика-Синтез,2012.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Е.В.Краснушкин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>. Изобразительное искусство для дошкольников. - М.: Мозаика-Синтез,2012.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7E">
        <w:rPr>
          <w:rFonts w:ascii="Times New Roman" w:hAnsi="Times New Roman" w:cs="Times New Roman"/>
          <w:sz w:val="28"/>
          <w:szCs w:val="28"/>
        </w:rPr>
        <w:t>В.Н.Дегтева Оригами с детьми 3-7 лет. - М.: Мозаика-Синтез,2012.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7E">
        <w:rPr>
          <w:rFonts w:ascii="Times New Roman" w:hAnsi="Times New Roman" w:cs="Times New Roman"/>
          <w:sz w:val="28"/>
          <w:szCs w:val="28"/>
        </w:rPr>
        <w:t xml:space="preserve"> Музыкальные занятия. Группа раннего возраст</w:t>
      </w:r>
      <w:proofErr w:type="gramStart"/>
      <w:r w:rsidRPr="006F117E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6F117E">
        <w:rPr>
          <w:rFonts w:ascii="Times New Roman" w:hAnsi="Times New Roman" w:cs="Times New Roman"/>
          <w:sz w:val="28"/>
          <w:szCs w:val="28"/>
        </w:rPr>
        <w:t>от2до3лет)/</w:t>
      </w: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авт.сост.Е.Н.Арсенина.-Волгоград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>: Учитель, 2015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7E">
        <w:rPr>
          <w:rFonts w:ascii="Times New Roman" w:hAnsi="Times New Roman" w:cs="Times New Roman"/>
          <w:sz w:val="28"/>
          <w:szCs w:val="28"/>
        </w:rPr>
        <w:t>Музыкальные занятия. Вторая младшая группа/</w:t>
      </w: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авт</w:t>
      </w:r>
      <w:proofErr w:type="gramStart"/>
      <w:r w:rsidRPr="006F117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F117E">
        <w:rPr>
          <w:rFonts w:ascii="Times New Roman" w:hAnsi="Times New Roman" w:cs="Times New Roman"/>
          <w:sz w:val="28"/>
          <w:szCs w:val="28"/>
        </w:rPr>
        <w:t>ост.Е.Н.Арсенина.-Волгоград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>: Учитель, 2015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7E">
        <w:rPr>
          <w:rFonts w:ascii="Times New Roman" w:hAnsi="Times New Roman" w:cs="Times New Roman"/>
          <w:sz w:val="28"/>
          <w:szCs w:val="28"/>
        </w:rPr>
        <w:t>Музыкальные занятия. Старшая группа/</w:t>
      </w: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авт</w:t>
      </w:r>
      <w:proofErr w:type="gramStart"/>
      <w:r w:rsidRPr="006F117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F117E">
        <w:rPr>
          <w:rFonts w:ascii="Times New Roman" w:hAnsi="Times New Roman" w:cs="Times New Roman"/>
          <w:sz w:val="28"/>
          <w:szCs w:val="28"/>
        </w:rPr>
        <w:t>ост.Е.Н.Арсенина.-Волгоград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>: Учитель, 2015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17E">
        <w:rPr>
          <w:rFonts w:ascii="Times New Roman" w:hAnsi="Times New Roman" w:cs="Times New Roman"/>
          <w:sz w:val="28"/>
          <w:szCs w:val="28"/>
        </w:rPr>
        <w:t>Топ-топ-топотушки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 xml:space="preserve">! Музыкально-художественное развитие детей дошкольного возраста./сост. </w:t>
      </w: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Н.Н.Нищева</w:t>
      </w:r>
      <w:proofErr w:type="gramStart"/>
      <w:r w:rsidRPr="006F117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F117E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>.: ООО «Издательство«Детство-Пресс»,2015.</w:t>
      </w:r>
    </w:p>
    <w:p w:rsidR="006F117E" w:rsidRPr="006F117E" w:rsidRDefault="006F117E" w:rsidP="006F1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Н.В.Нищева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 xml:space="preserve">, Л.Б.Гавришева. Новые логопедические </w:t>
      </w:r>
      <w:proofErr w:type="spellStart"/>
      <w:r w:rsidRPr="006F117E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>, музыкальная пальчиковая гимнастика, подвижные игры, С</w:t>
      </w:r>
      <w:proofErr w:type="gramStart"/>
      <w:r w:rsidRPr="006F117E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6F117E">
        <w:rPr>
          <w:rFonts w:ascii="Times New Roman" w:hAnsi="Times New Roman" w:cs="Times New Roman"/>
          <w:sz w:val="28"/>
          <w:szCs w:val="28"/>
        </w:rPr>
        <w:t xml:space="preserve">: Учебно-методическое пособие для </w:t>
      </w: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педагогв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 xml:space="preserve">  ДОУ. - </w:t>
      </w:r>
      <w:proofErr w:type="spellStart"/>
      <w:r w:rsidRPr="006F117E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>.: ООО «Издательство» Детство-Пресс», 2013.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И.Каплунова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И.Новоскольцева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>. Праздник каждый день. Средняя группа. – Санкт-Петербург: Композитор,2007.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И.Каплунова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И.Новоскольцева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>. Праздник каждый день. Младшая группа. – Санкт-Петербург: Композитор,2007.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17E">
        <w:rPr>
          <w:rFonts w:ascii="Times New Roman" w:hAnsi="Times New Roman" w:cs="Times New Roman"/>
          <w:sz w:val="28"/>
          <w:szCs w:val="28"/>
        </w:rPr>
        <w:lastRenderedPageBreak/>
        <w:t>И.Каплунова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И.Новоскольцева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>. Этот удивительный ритм. – Санкт-Петербург: Композитор,2007.</w:t>
      </w:r>
    </w:p>
    <w:p w:rsidR="006F117E" w:rsidRPr="006F117E" w:rsidRDefault="006F117E" w:rsidP="006F11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17E">
        <w:rPr>
          <w:sz w:val="28"/>
          <w:szCs w:val="28"/>
        </w:rPr>
        <w:t>Л.И.Пензулаева</w:t>
      </w:r>
      <w:proofErr w:type="spellEnd"/>
      <w:r w:rsidRPr="006F117E">
        <w:rPr>
          <w:sz w:val="28"/>
          <w:szCs w:val="28"/>
        </w:rPr>
        <w:t xml:space="preserve">. Физкультурные занятия с детьми 3-4 лет. – </w:t>
      </w:r>
      <w:r w:rsidRPr="006F117E">
        <w:rPr>
          <w:rFonts w:ascii="Times New Roman" w:hAnsi="Times New Roman" w:cs="Times New Roman"/>
          <w:sz w:val="28"/>
          <w:szCs w:val="28"/>
        </w:rPr>
        <w:t>М.: Мозаика – Синтез, 2009.</w:t>
      </w:r>
    </w:p>
    <w:p w:rsidR="006F117E" w:rsidRPr="006F117E" w:rsidRDefault="006F117E" w:rsidP="006F11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Л.И.Пензулаева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>. Физкультурные занятия в детском саду (средняя группа). – М.: Мозаика – Синтез, 2009.</w:t>
      </w:r>
    </w:p>
    <w:p w:rsidR="006F117E" w:rsidRPr="006F117E" w:rsidRDefault="006F117E" w:rsidP="006F11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Л.И.Пензулаева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>. Физкультурные занятия в детском саду (старшая группа). – М.: Мозаика – Синтез, 2010.</w:t>
      </w:r>
    </w:p>
    <w:p w:rsidR="006F117E" w:rsidRPr="006F117E" w:rsidRDefault="006F117E" w:rsidP="006F11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Л.И.Пензулаева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>. Физкультурные занятия в детском саду (вторая младшая группа). – М.: Мозаика – Синтез, 2012.</w:t>
      </w:r>
    </w:p>
    <w:p w:rsidR="006F117E" w:rsidRPr="006F117E" w:rsidRDefault="006F117E" w:rsidP="006F11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Л.И.Пензулаева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>. Оздоровительная гимнастика для детей 3-7 лет. – М.: Мозаика – Синтез, 2010.</w:t>
      </w:r>
    </w:p>
    <w:p w:rsidR="006F117E" w:rsidRPr="006F117E" w:rsidRDefault="006F117E" w:rsidP="006F11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117E">
        <w:rPr>
          <w:rFonts w:ascii="Times New Roman" w:hAnsi="Times New Roman" w:cs="Times New Roman"/>
          <w:sz w:val="28"/>
          <w:szCs w:val="28"/>
        </w:rPr>
        <w:t>М.М.Борисова. Малоподвижные игры и игровые упражнения. – М.: Мозаика-Синтез.2015.</w:t>
      </w:r>
    </w:p>
    <w:p w:rsidR="006F117E" w:rsidRPr="006F117E" w:rsidRDefault="006F117E" w:rsidP="006F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17E">
        <w:rPr>
          <w:rFonts w:ascii="Times New Roman" w:hAnsi="Times New Roman" w:cs="Times New Roman"/>
          <w:sz w:val="28"/>
          <w:szCs w:val="28"/>
        </w:rPr>
        <w:t xml:space="preserve">Сборник подвижных игр. Для работы с детьми 2-7 лет/авт.-сост. </w:t>
      </w:r>
      <w:proofErr w:type="spellStart"/>
      <w:r w:rsidRPr="006F117E">
        <w:rPr>
          <w:rFonts w:ascii="Times New Roman" w:hAnsi="Times New Roman" w:cs="Times New Roman"/>
          <w:sz w:val="28"/>
          <w:szCs w:val="28"/>
        </w:rPr>
        <w:t>Э.Я.Степаненкова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>.- М.: Мозаика-Синтез, 2015.</w:t>
      </w:r>
    </w:p>
    <w:p w:rsidR="006F117E" w:rsidRPr="006F117E" w:rsidRDefault="006F117E" w:rsidP="006F1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17E" w:rsidRPr="006F117E" w:rsidRDefault="006F117E" w:rsidP="006F1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17E">
        <w:rPr>
          <w:rFonts w:ascii="Times New Roman" w:hAnsi="Times New Roman" w:cs="Times New Roman"/>
          <w:sz w:val="28"/>
          <w:szCs w:val="28"/>
        </w:rPr>
        <w:t xml:space="preserve">-опыт работы педагогов </w:t>
      </w:r>
      <w:proofErr w:type="gramStart"/>
      <w:r w:rsidRPr="006F117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F117E">
        <w:rPr>
          <w:rFonts w:ascii="Times New Roman" w:hAnsi="Times New Roman" w:cs="Times New Roman"/>
          <w:sz w:val="28"/>
          <w:szCs w:val="28"/>
        </w:rPr>
        <w:t xml:space="preserve">разработки праздников, занятий, родительских собраний, консультации, проекты)  </w:t>
      </w:r>
    </w:p>
    <w:p w:rsidR="006F117E" w:rsidRPr="006F117E" w:rsidRDefault="006F117E" w:rsidP="006F1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17E">
        <w:rPr>
          <w:rFonts w:ascii="Times New Roman" w:hAnsi="Times New Roman" w:cs="Times New Roman"/>
          <w:sz w:val="28"/>
          <w:szCs w:val="28"/>
        </w:rPr>
        <w:t xml:space="preserve">- дидактические игрушки,   конструкторы, </w:t>
      </w:r>
      <w:proofErr w:type="spellStart"/>
      <w:r w:rsidRPr="006F117E">
        <w:rPr>
          <w:rFonts w:ascii="Times New Roman" w:hAnsi="Times New Roman" w:cs="Times New Roman"/>
          <w:sz w:val="28"/>
          <w:szCs w:val="28"/>
        </w:rPr>
        <w:t>сортеры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 xml:space="preserve">, макеты «Фрукты и овощи», предметы ДПИ; гербарии: «Группы растений», «Морское дно»;  </w:t>
      </w:r>
    </w:p>
    <w:p w:rsidR="006F117E" w:rsidRPr="006F117E" w:rsidRDefault="006F117E" w:rsidP="006F1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17E">
        <w:rPr>
          <w:rFonts w:ascii="Times New Roman" w:hAnsi="Times New Roman" w:cs="Times New Roman"/>
          <w:sz w:val="28"/>
          <w:szCs w:val="28"/>
        </w:rPr>
        <w:t xml:space="preserve">-наглядно-дидактические пособия: «Рассказы по картинкам». («Зима», «Весна», «Лето», «Осень», «Профессии»; </w:t>
      </w:r>
    </w:p>
    <w:p w:rsidR="006F117E" w:rsidRPr="006F117E" w:rsidRDefault="006F117E" w:rsidP="006F1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17E">
        <w:rPr>
          <w:rFonts w:ascii="Times New Roman" w:hAnsi="Times New Roman" w:cs="Times New Roman"/>
          <w:sz w:val="28"/>
          <w:szCs w:val="28"/>
        </w:rPr>
        <w:t>-наборы сюжетных картинок «Случай в песочнице», «Кормушка», «</w:t>
      </w: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Помошница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 xml:space="preserve">», «В лесу» и др.; </w:t>
      </w:r>
    </w:p>
    <w:p w:rsidR="006F117E" w:rsidRPr="006F117E" w:rsidRDefault="006F117E" w:rsidP="006F1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17E">
        <w:rPr>
          <w:rFonts w:ascii="Times New Roman" w:hAnsi="Times New Roman" w:cs="Times New Roman"/>
          <w:sz w:val="28"/>
          <w:szCs w:val="28"/>
        </w:rPr>
        <w:t xml:space="preserve">-набор картин по русским народным сказкам: «Теремок», «Три медведя», «Репка», «Курочка Ряба» и др.; </w:t>
      </w:r>
    </w:p>
    <w:p w:rsidR="006F117E" w:rsidRPr="006F117E" w:rsidRDefault="006F117E" w:rsidP="006F1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17E">
        <w:rPr>
          <w:rFonts w:ascii="Times New Roman" w:hAnsi="Times New Roman" w:cs="Times New Roman"/>
          <w:sz w:val="28"/>
          <w:szCs w:val="28"/>
        </w:rPr>
        <w:t>-серия «Окружающий мир»: «</w:t>
      </w: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Овоши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 xml:space="preserve">», «Домашние животные», «Дикие животные», «Деревья и листья», «Насекомые», </w:t>
      </w:r>
      <w:proofErr w:type="spellStart"/>
      <w:r w:rsidRPr="006F117E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6F117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F117E" w:rsidRPr="006F117E" w:rsidRDefault="006F117E" w:rsidP="006F1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17E">
        <w:rPr>
          <w:rFonts w:ascii="Times New Roman" w:hAnsi="Times New Roman" w:cs="Times New Roman"/>
          <w:sz w:val="28"/>
          <w:szCs w:val="28"/>
        </w:rPr>
        <w:t xml:space="preserve">-серия альбомов “Искусство детям”: « Городецкая роспись», «Хохломская роспись»,  «Дымковская игрушка», «Сказочная гжель»;  </w:t>
      </w:r>
    </w:p>
    <w:p w:rsidR="006F117E" w:rsidRPr="006F117E" w:rsidRDefault="006F117E" w:rsidP="006F1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17E">
        <w:rPr>
          <w:rFonts w:ascii="Times New Roman" w:hAnsi="Times New Roman" w:cs="Times New Roman"/>
          <w:sz w:val="28"/>
          <w:szCs w:val="28"/>
        </w:rPr>
        <w:t>- библиотека детской художественной литературы; карта России.</w:t>
      </w:r>
    </w:p>
    <w:p w:rsidR="00D837C3" w:rsidRDefault="00D837C3"/>
    <w:sectPr w:rsidR="00D837C3" w:rsidSect="00D83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17E"/>
    <w:rsid w:val="006F117E"/>
    <w:rsid w:val="00D8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7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1280</Words>
  <Characters>7302</Characters>
  <Application>Microsoft Office Word</Application>
  <DocSecurity>0</DocSecurity>
  <Lines>60</Lines>
  <Paragraphs>17</Paragraphs>
  <ScaleCrop>false</ScaleCrop>
  <Company>Microsoft</Company>
  <LinksUpToDate>false</LinksUpToDate>
  <CharactersWithSpaces>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2018-05-22T06:51:00Z</dcterms:created>
  <dcterms:modified xsi:type="dcterms:W3CDTF">2018-05-22T06:54:00Z</dcterms:modified>
</cp:coreProperties>
</file>