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C1F" w:rsidRDefault="00900C1F">
      <w:r>
        <w:rPr>
          <w:noProof/>
          <w:lang w:eastAsia="ru-RU"/>
        </w:rPr>
        <w:drawing>
          <wp:anchor distT="0" distB="0" distL="114300" distR="114300" simplePos="0" relativeHeight="251658240" behindDoc="0" locked="0" layoutInCell="1" allowOverlap="1" wp14:anchorId="2C004A0F" wp14:editId="2225FA3E">
            <wp:simplePos x="0" y="0"/>
            <wp:positionH relativeFrom="margin">
              <wp:posOffset>-775335</wp:posOffset>
            </wp:positionH>
            <wp:positionV relativeFrom="margin">
              <wp:posOffset>-579755</wp:posOffset>
            </wp:positionV>
            <wp:extent cx="6410325" cy="869442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10325" cy="8694420"/>
                    </a:xfrm>
                    <a:prstGeom prst="rect">
                      <a:avLst/>
                    </a:prstGeom>
                    <a:noFill/>
                  </pic:spPr>
                </pic:pic>
              </a:graphicData>
            </a:graphic>
            <wp14:sizeRelH relativeFrom="margin">
              <wp14:pctWidth>0</wp14:pctWidth>
            </wp14:sizeRelH>
            <wp14:sizeRelV relativeFrom="margin">
              <wp14:pctHeight>0</wp14:pctHeight>
            </wp14:sizeRelV>
          </wp:anchor>
        </w:drawing>
      </w:r>
    </w:p>
    <w:p w:rsidR="00900C1F" w:rsidRDefault="00900C1F">
      <w:r>
        <w:br w:type="page"/>
      </w:r>
    </w:p>
    <w:p w:rsidR="00900C1F" w:rsidRDefault="00900C1F">
      <w:r>
        <w:rPr>
          <w:noProof/>
          <w:lang w:eastAsia="ru-RU"/>
        </w:rPr>
        <w:lastRenderedPageBreak/>
        <w:drawing>
          <wp:anchor distT="0" distB="0" distL="114300" distR="114300" simplePos="0" relativeHeight="251659264" behindDoc="0" locked="0" layoutInCell="1" allowOverlap="1" wp14:anchorId="6E23A3A3" wp14:editId="684991AF">
            <wp:simplePos x="0" y="0"/>
            <wp:positionH relativeFrom="margin">
              <wp:posOffset>-1077595</wp:posOffset>
            </wp:positionH>
            <wp:positionV relativeFrom="margin">
              <wp:posOffset>-1085850</wp:posOffset>
            </wp:positionV>
            <wp:extent cx="7286625" cy="1010475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6625" cy="10104755"/>
                    </a:xfrm>
                    <a:prstGeom prst="rect">
                      <a:avLst/>
                    </a:prstGeom>
                    <a:noFill/>
                  </pic:spPr>
                </pic:pic>
              </a:graphicData>
            </a:graphic>
          </wp:anchor>
        </w:drawing>
      </w:r>
    </w:p>
    <w:p w:rsidR="00900C1F" w:rsidRDefault="00900C1F" w:rsidP="00900C1F">
      <w:pPr>
        <w:jc w:val="both"/>
      </w:pPr>
      <w:r>
        <w:rPr>
          <w:noProof/>
        </w:rPr>
        <w:lastRenderedPageBreak/>
        <w:drawing>
          <wp:anchor distT="0" distB="0" distL="114300" distR="114300" simplePos="0" relativeHeight="251660288" behindDoc="0" locked="0" layoutInCell="1" allowOverlap="1">
            <wp:simplePos x="0" y="0"/>
            <wp:positionH relativeFrom="margin">
              <wp:posOffset>-880745</wp:posOffset>
            </wp:positionH>
            <wp:positionV relativeFrom="margin">
              <wp:posOffset>-472440</wp:posOffset>
            </wp:positionV>
            <wp:extent cx="7120890" cy="9877425"/>
            <wp:effectExtent l="0" t="0" r="3810" b="9525"/>
            <wp:wrapSquare wrapText="bothSides"/>
            <wp:docPr id="3" name="Рисунок 3" descr="C:\Users\компьютер\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esktop\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0890" cy="9877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A87A1B" w:rsidRDefault="00A87A1B">
      <w:r>
        <w:rPr>
          <w:noProof/>
          <w:lang w:eastAsia="ru-RU"/>
        </w:rPr>
        <w:lastRenderedPageBreak/>
        <w:drawing>
          <wp:anchor distT="0" distB="0" distL="114300" distR="114300" simplePos="0" relativeHeight="251661312" behindDoc="0" locked="0" layoutInCell="1" allowOverlap="1" wp14:anchorId="1F43D7BF" wp14:editId="08B885D8">
            <wp:simplePos x="0" y="0"/>
            <wp:positionH relativeFrom="margin">
              <wp:posOffset>-939165</wp:posOffset>
            </wp:positionH>
            <wp:positionV relativeFrom="margin">
              <wp:posOffset>-673100</wp:posOffset>
            </wp:positionV>
            <wp:extent cx="7402195" cy="10330815"/>
            <wp:effectExtent l="0" t="0" r="825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2195" cy="10330815"/>
                    </a:xfrm>
                    <a:prstGeom prst="rect">
                      <a:avLst/>
                    </a:prstGeom>
                    <a:noFill/>
                  </pic:spPr>
                </pic:pic>
              </a:graphicData>
            </a:graphic>
            <wp14:sizeRelH relativeFrom="margin">
              <wp14:pctWidth>0</wp14:pctWidth>
            </wp14:sizeRelH>
            <wp14:sizeRelV relativeFrom="margin">
              <wp14:pctHeight>0</wp14:pctHeight>
            </wp14:sizeRelV>
          </wp:anchor>
        </w:drawing>
      </w:r>
    </w:p>
    <w:p w:rsidR="00A87A1B" w:rsidRDefault="00A87A1B">
      <w:r>
        <w:rPr>
          <w:noProof/>
          <w:lang w:eastAsia="ru-RU"/>
        </w:rPr>
        <w:lastRenderedPageBreak/>
        <w:drawing>
          <wp:anchor distT="0" distB="0" distL="114300" distR="114300" simplePos="0" relativeHeight="251662336" behindDoc="0" locked="0" layoutInCell="1" allowOverlap="1">
            <wp:simplePos x="0" y="0"/>
            <wp:positionH relativeFrom="margin">
              <wp:posOffset>-1222375</wp:posOffset>
            </wp:positionH>
            <wp:positionV relativeFrom="margin">
              <wp:posOffset>-66675</wp:posOffset>
            </wp:positionV>
            <wp:extent cx="7527290" cy="104394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7290" cy="10439400"/>
                    </a:xfrm>
                    <a:prstGeom prst="rect">
                      <a:avLst/>
                    </a:prstGeom>
                    <a:noFill/>
                  </pic:spPr>
                </pic:pic>
              </a:graphicData>
            </a:graphic>
          </wp:anchor>
        </w:drawing>
      </w:r>
    </w:p>
    <w:p w:rsidR="00A87A1B" w:rsidRPr="00DC0141" w:rsidRDefault="00A87A1B" w:rsidP="00A87A1B">
      <w:pPr>
        <w:ind w:left="360"/>
        <w:jc w:val="center"/>
        <w:rPr>
          <w:rFonts w:ascii="Times New Roman" w:hAnsi="Times New Roman" w:cs="Times New Roman"/>
          <w:b/>
          <w:sz w:val="24"/>
          <w:szCs w:val="24"/>
        </w:rPr>
      </w:pPr>
      <w:r w:rsidRPr="00DC0141">
        <w:rPr>
          <w:rFonts w:ascii="Times New Roman" w:hAnsi="Times New Roman" w:cs="Times New Roman"/>
          <w:b/>
          <w:sz w:val="24"/>
          <w:szCs w:val="24"/>
          <w:lang w:val="en-US"/>
        </w:rPr>
        <w:lastRenderedPageBreak/>
        <w:t>I</w:t>
      </w:r>
      <w:r>
        <w:rPr>
          <w:rFonts w:ascii="Times New Roman" w:hAnsi="Times New Roman" w:cs="Times New Roman"/>
          <w:b/>
          <w:sz w:val="24"/>
          <w:szCs w:val="24"/>
          <w:lang w:val="en-US"/>
        </w:rPr>
        <w:t>I</w:t>
      </w:r>
      <w:r w:rsidRPr="00DC0141">
        <w:rPr>
          <w:rFonts w:ascii="Times New Roman" w:hAnsi="Times New Roman" w:cs="Times New Roman"/>
          <w:b/>
          <w:sz w:val="24"/>
          <w:szCs w:val="24"/>
          <w:lang w:val="en-US"/>
        </w:rPr>
        <w:t>I</w:t>
      </w:r>
      <w:r w:rsidRPr="00DC0141">
        <w:rPr>
          <w:rFonts w:ascii="Times New Roman" w:hAnsi="Times New Roman" w:cs="Times New Roman"/>
          <w:b/>
          <w:sz w:val="24"/>
          <w:szCs w:val="24"/>
        </w:rPr>
        <w:t>.Приложения</w:t>
      </w:r>
    </w:p>
    <w:p w:rsidR="00A87A1B" w:rsidRPr="00DC0141" w:rsidRDefault="00A87A1B" w:rsidP="00A87A1B">
      <w:pPr>
        <w:pStyle w:val="Default"/>
        <w:jc w:val="center"/>
      </w:pPr>
      <w:r w:rsidRPr="00DC0141">
        <w:rPr>
          <w:b/>
          <w:bCs/>
        </w:rPr>
        <w:t>ПАМЯТКА ДЛЯ АДМИНИСТРАЦИИ ОБРАЗОВАТЕЛЬНОГО УЧРЕЖДЕНИЯ</w:t>
      </w:r>
    </w:p>
    <w:p w:rsidR="00A87A1B" w:rsidRDefault="00A87A1B" w:rsidP="00A87A1B">
      <w:pPr>
        <w:pStyle w:val="Default"/>
        <w:jc w:val="center"/>
        <w:rPr>
          <w:b/>
          <w:bCs/>
          <w:sz w:val="28"/>
          <w:szCs w:val="28"/>
        </w:rPr>
      </w:pPr>
    </w:p>
    <w:p w:rsidR="00A87A1B" w:rsidRPr="00C73732" w:rsidRDefault="00A87A1B" w:rsidP="00A87A1B">
      <w:pPr>
        <w:pStyle w:val="Default"/>
        <w:jc w:val="both"/>
      </w:pPr>
      <w:r w:rsidRPr="00C73732">
        <w:rPr>
          <w:b/>
          <w:bCs/>
        </w:rPr>
        <w:t xml:space="preserve">При планировании мероприятий должны быть предусмотрены: </w:t>
      </w:r>
    </w:p>
    <w:p w:rsidR="00A87A1B" w:rsidRPr="00C73732" w:rsidRDefault="00A87A1B" w:rsidP="00A87A1B">
      <w:pPr>
        <w:pStyle w:val="Default"/>
        <w:ind w:firstLine="540"/>
        <w:jc w:val="both"/>
      </w:pPr>
      <w:r w:rsidRPr="00C73732">
        <w:t xml:space="preserve">1. Работа с субъектами воспитательного процесса: воспитателями, педагогами дополнительного образования, родителями по оказанию им методической помощи в проведении разнообразных форм проведения мероприятий по изучению Правил дорожного движения. </w:t>
      </w:r>
    </w:p>
    <w:p w:rsidR="00A87A1B" w:rsidRPr="00C73732" w:rsidRDefault="00A87A1B" w:rsidP="00A87A1B">
      <w:pPr>
        <w:pStyle w:val="Default"/>
        <w:ind w:firstLine="540"/>
        <w:jc w:val="both"/>
      </w:pPr>
      <w:r w:rsidRPr="00C73732">
        <w:t xml:space="preserve">2. Активизация работы по предупреждению несчастных случаев с детьми на улице. </w:t>
      </w:r>
    </w:p>
    <w:p w:rsidR="00A87A1B" w:rsidRPr="00C73732" w:rsidRDefault="00A87A1B" w:rsidP="00A87A1B">
      <w:pPr>
        <w:pStyle w:val="Default"/>
        <w:ind w:firstLine="540"/>
        <w:jc w:val="both"/>
      </w:pPr>
      <w:r w:rsidRPr="00C73732">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w:t>
      </w:r>
      <w:r>
        <w:t xml:space="preserve">ериалов и пособий для занятий с </w:t>
      </w:r>
      <w:r w:rsidRPr="00C73732">
        <w:t xml:space="preserve">дошкольниками. </w:t>
      </w:r>
    </w:p>
    <w:p w:rsidR="00A87A1B" w:rsidRPr="00C73732" w:rsidRDefault="00A87A1B" w:rsidP="00A87A1B">
      <w:pPr>
        <w:pStyle w:val="Default"/>
        <w:ind w:firstLine="540"/>
        <w:jc w:val="both"/>
      </w:pPr>
      <w:r w:rsidRPr="00C73732">
        <w:t xml:space="preserve">4. Создание специальных площадок (атрибутов для занятий в помещении) для практических занятий по Правилам дорожного движения. </w:t>
      </w:r>
    </w:p>
    <w:p w:rsidR="00A87A1B" w:rsidRPr="00C73732" w:rsidRDefault="00A87A1B" w:rsidP="00A87A1B">
      <w:pPr>
        <w:pStyle w:val="Default"/>
        <w:ind w:firstLine="540"/>
        <w:jc w:val="both"/>
      </w:pPr>
      <w:r w:rsidRPr="00C73732">
        <w:t xml:space="preserve">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A87A1B" w:rsidRPr="00C73732" w:rsidRDefault="00A87A1B" w:rsidP="00A87A1B">
      <w:pPr>
        <w:pStyle w:val="Default"/>
        <w:ind w:firstLine="540"/>
        <w:jc w:val="both"/>
      </w:pPr>
      <w:r w:rsidRPr="00C73732">
        <w:t xml:space="preserve">6. Пропаганда Правил дорожного движения через районную печать, сайт ДОУ, видеофильмы, участие в </w:t>
      </w:r>
      <w:r>
        <w:t>районных</w:t>
      </w:r>
      <w:r w:rsidRPr="00C73732">
        <w:t xml:space="preserve">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Оформление методической копилки по организации и проведению </w:t>
      </w:r>
      <w:r>
        <w:t>мероприятий</w:t>
      </w:r>
      <w:r w:rsidRPr="00C73732">
        <w:t xml:space="preserve"> «Внимание, дети!». Постоянный контакт администрации образовательного учр</w:t>
      </w:r>
      <w:r>
        <w:t xml:space="preserve">еждения с инспектором ОГИБДД </w:t>
      </w:r>
      <w:r w:rsidRPr="00C73732">
        <w:t xml:space="preserve">– необходимое условие плодотворной работы по изучению Правил дорожного движения и профилактики детского дорожно-транспортного травматизма. </w:t>
      </w:r>
    </w:p>
    <w:p w:rsidR="00A87A1B" w:rsidRPr="00C73732" w:rsidRDefault="00A87A1B" w:rsidP="00A87A1B">
      <w:pPr>
        <w:pStyle w:val="Default"/>
        <w:jc w:val="both"/>
        <w:rPr>
          <w:b/>
          <w:bCs/>
        </w:rPr>
      </w:pPr>
    </w:p>
    <w:p w:rsidR="00A87A1B" w:rsidRDefault="00A87A1B" w:rsidP="00A87A1B">
      <w:pPr>
        <w:jc w:val="right"/>
        <w:rPr>
          <w:rFonts w:ascii="Times New Roman" w:hAnsi="Times New Roman" w:cs="Times New Roman"/>
          <w:b/>
          <w:sz w:val="28"/>
          <w:szCs w:val="28"/>
        </w:rPr>
      </w:pPr>
    </w:p>
    <w:p w:rsidR="00A87A1B" w:rsidRPr="00DC0141" w:rsidRDefault="00A87A1B" w:rsidP="00A87A1B">
      <w:pPr>
        <w:jc w:val="center"/>
        <w:rPr>
          <w:rFonts w:ascii="Times New Roman" w:hAnsi="Times New Roman" w:cs="Times New Roman"/>
          <w:b/>
          <w:sz w:val="24"/>
          <w:szCs w:val="24"/>
        </w:rPr>
      </w:pPr>
      <w:r w:rsidRPr="00DC0141">
        <w:rPr>
          <w:rFonts w:ascii="Times New Roman" w:hAnsi="Times New Roman" w:cs="Times New Roman"/>
          <w:b/>
          <w:sz w:val="24"/>
          <w:szCs w:val="24"/>
        </w:rPr>
        <w:t>Перспективный план работы по профилактике детского дорожно-транспортного травматизма</w:t>
      </w:r>
    </w:p>
    <w:p w:rsidR="00A87A1B" w:rsidRPr="00DC0141" w:rsidRDefault="00A87A1B" w:rsidP="00A87A1B">
      <w:pPr>
        <w:spacing w:before="100" w:beforeAutospacing="1" w:after="100" w:afterAutospacing="1" w:line="240" w:lineRule="auto"/>
        <w:jc w:val="center"/>
        <w:rPr>
          <w:rFonts w:ascii="Times New Roman" w:eastAsia="Times New Roman" w:hAnsi="Times New Roman" w:cs="Times New Roman"/>
          <w:sz w:val="24"/>
          <w:szCs w:val="24"/>
        </w:rPr>
      </w:pPr>
      <w:r w:rsidRPr="00DC0141">
        <w:rPr>
          <w:rFonts w:ascii="Times New Roman" w:eastAsia="Times New Roman" w:hAnsi="Times New Roman" w:cs="Times New Roman"/>
          <w:sz w:val="24"/>
          <w:szCs w:val="24"/>
        </w:rPr>
        <w:t>Пояснительная записка</w:t>
      </w:r>
    </w:p>
    <w:p w:rsidR="00A87A1B" w:rsidRPr="00E5495A" w:rsidRDefault="00A87A1B" w:rsidP="00A87A1B">
      <w:p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sz w:val="24"/>
          <w:szCs w:val="24"/>
        </w:rPr>
        <w:t>С каждым годом интенсивность движения транспорта увеличивается, растет автопарк. В связи с этим особое значение придается обеспечению безопасности на дорогах. Обучение детей правильному поведению на дорогах необходимо начинать с раннего возраста. Задача педагогов и родителей – воспитать из сегодняшних детей грамотных и дисциплинированных участников дорожного движения.</w:t>
      </w:r>
    </w:p>
    <w:p w:rsidR="00A87A1B" w:rsidRPr="00E5495A" w:rsidRDefault="00A87A1B" w:rsidP="00A87A1B">
      <w:p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sz w:val="24"/>
          <w:szCs w:val="24"/>
        </w:rPr>
        <w:t>        Профилактика детского дорожного  транспортного травматизма в ДОУ будет осуществляться в четырёх   направлениях: с педагогами,  детьми  и их родителями, административно-хозяйственная работа. Работа ведется еженедельно и систематически на основе разработанной системы планирования.</w:t>
      </w:r>
    </w:p>
    <w:p w:rsidR="00A87A1B" w:rsidRPr="00E5495A" w:rsidRDefault="00A87A1B" w:rsidP="00A87A1B">
      <w:p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sz w:val="24"/>
          <w:szCs w:val="24"/>
        </w:rPr>
        <w:t>        Для работы с детьми и педагогами разрабатывается перспективный план НОД, игр, развлечений, совместной деятельности, консультаций  по правилам дорожного движения.</w:t>
      </w:r>
    </w:p>
    <w:p w:rsidR="00A87A1B" w:rsidRPr="00E5495A" w:rsidRDefault="00A87A1B" w:rsidP="00A87A1B">
      <w:p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sz w:val="24"/>
          <w:szCs w:val="24"/>
        </w:rPr>
        <w:t>        Эффективное взаимодействие с родителями воспитанников по данному разделу также представлено в виде плана.</w:t>
      </w:r>
    </w:p>
    <w:p w:rsidR="00A87A1B" w:rsidRPr="00E5495A" w:rsidRDefault="00A87A1B" w:rsidP="00A87A1B">
      <w:p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sz w:val="24"/>
          <w:szCs w:val="24"/>
        </w:rPr>
        <w:lastRenderedPageBreak/>
        <w:t>        По всем направлениям деятельности по профилактике дорожно-транспортного травматизма определены формы работы:</w:t>
      </w:r>
    </w:p>
    <w:p w:rsidR="00A87A1B" w:rsidRPr="00E5495A" w:rsidRDefault="00A87A1B" w:rsidP="00A87A1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i/>
          <w:sz w:val="24"/>
          <w:szCs w:val="24"/>
        </w:rPr>
        <w:t xml:space="preserve">С </w:t>
      </w:r>
      <w:proofErr w:type="spellStart"/>
      <w:r w:rsidRPr="00E5495A">
        <w:rPr>
          <w:rFonts w:ascii="Times New Roman" w:eastAsia="Times New Roman" w:hAnsi="Times New Roman" w:cs="Times New Roman"/>
          <w:i/>
          <w:sz w:val="24"/>
          <w:szCs w:val="24"/>
        </w:rPr>
        <w:t>детьми</w:t>
      </w:r>
      <w:proofErr w:type="gramStart"/>
      <w:r w:rsidRPr="00E5495A">
        <w:rPr>
          <w:rFonts w:ascii="Times New Roman" w:eastAsia="Times New Roman" w:hAnsi="Times New Roman" w:cs="Times New Roman"/>
          <w:i/>
          <w:sz w:val="24"/>
          <w:szCs w:val="24"/>
        </w:rPr>
        <w:t>:</w:t>
      </w:r>
      <w:r w:rsidRPr="00E5495A">
        <w:rPr>
          <w:rFonts w:ascii="Times New Roman" w:eastAsia="Times New Roman" w:hAnsi="Times New Roman" w:cs="Times New Roman"/>
          <w:sz w:val="24"/>
          <w:szCs w:val="24"/>
        </w:rPr>
        <w:t>Н</w:t>
      </w:r>
      <w:proofErr w:type="gramEnd"/>
      <w:r w:rsidRPr="00E5495A">
        <w:rPr>
          <w:rFonts w:ascii="Times New Roman" w:eastAsia="Times New Roman" w:hAnsi="Times New Roman" w:cs="Times New Roman"/>
          <w:sz w:val="24"/>
          <w:szCs w:val="24"/>
        </w:rPr>
        <w:t>ОД</w:t>
      </w:r>
      <w:proofErr w:type="spellEnd"/>
      <w:r w:rsidRPr="00E5495A">
        <w:rPr>
          <w:rFonts w:ascii="Times New Roman" w:eastAsia="Times New Roman" w:hAnsi="Times New Roman" w:cs="Times New Roman"/>
          <w:sz w:val="24"/>
          <w:szCs w:val="24"/>
        </w:rPr>
        <w:t>, целевые прогулки, свободная продуктивная деятельность, музыкально-игровые досуги, праздники, развлечения, театрализация, беседы, выставки, чтение художественной литературы, игры, изготовление атрибутов для проигрывания дорожных ситуаций, конкурсы, викторины, турниры.</w:t>
      </w:r>
    </w:p>
    <w:p w:rsidR="00A87A1B" w:rsidRPr="00E5495A" w:rsidRDefault="00A87A1B" w:rsidP="00A87A1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i/>
          <w:sz w:val="24"/>
          <w:szCs w:val="24"/>
        </w:rPr>
        <w:t>С родителями:</w:t>
      </w:r>
      <w:r w:rsidRPr="00E5495A">
        <w:rPr>
          <w:rFonts w:ascii="Times New Roman" w:eastAsia="Times New Roman" w:hAnsi="Times New Roman" w:cs="Times New Roman"/>
          <w:sz w:val="24"/>
          <w:szCs w:val="24"/>
        </w:rPr>
        <w:t xml:space="preserve"> родительские собрания, сотворчество родителей и воспитателей, совместные досуги, анкетирование, консультации, беседы по предупреждению детского дорожного травматизма, совместное составление фотоматериалов.</w:t>
      </w:r>
    </w:p>
    <w:p w:rsidR="00A87A1B" w:rsidRPr="00E5495A" w:rsidRDefault="00A87A1B" w:rsidP="00A87A1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i/>
          <w:sz w:val="24"/>
          <w:szCs w:val="24"/>
        </w:rPr>
        <w:t>С педагогами:</w:t>
      </w:r>
      <w:r w:rsidRPr="00E5495A">
        <w:rPr>
          <w:rFonts w:ascii="Times New Roman" w:eastAsia="Times New Roman" w:hAnsi="Times New Roman" w:cs="Times New Roman"/>
          <w:sz w:val="24"/>
          <w:szCs w:val="24"/>
        </w:rPr>
        <w:t xml:space="preserve"> консультации, теоретические и практические занятия, сотворчество родителей и педагогов, взаимоконтроль среди возрастных групп и т.д.</w:t>
      </w:r>
    </w:p>
    <w:p w:rsidR="00A87A1B" w:rsidRPr="00DC0141" w:rsidRDefault="00A87A1B" w:rsidP="00A87A1B">
      <w:pPr>
        <w:spacing w:before="100" w:beforeAutospacing="1" w:after="100" w:afterAutospacing="1" w:line="240" w:lineRule="auto"/>
        <w:jc w:val="both"/>
        <w:rPr>
          <w:rFonts w:ascii="Times New Roman" w:eastAsia="Times New Roman" w:hAnsi="Times New Roman" w:cs="Times New Roman"/>
          <w:sz w:val="24"/>
          <w:szCs w:val="24"/>
        </w:rPr>
      </w:pPr>
      <w:r w:rsidRPr="00E5495A">
        <w:rPr>
          <w:rFonts w:ascii="Times New Roman" w:eastAsia="Times New Roman" w:hAnsi="Times New Roman" w:cs="Times New Roman"/>
          <w:sz w:val="24"/>
          <w:szCs w:val="24"/>
        </w:rPr>
        <w:t xml:space="preserve">  В целях обогащения развивающей среды в  методическом кабинете будет подобрана литература для дошкольников, педагогов, родителей, оформлен тематический уголок, где представлен наглядный и демонстрационный материал, изготовлены атрибуты для проведения НОД.</w:t>
      </w:r>
    </w:p>
    <w:p w:rsidR="00A87A1B" w:rsidRPr="0006108D" w:rsidRDefault="00A87A1B" w:rsidP="00A87A1B">
      <w:pPr>
        <w:jc w:val="center"/>
        <w:rPr>
          <w:rFonts w:ascii="Times New Roman" w:hAnsi="Times New Roman" w:cs="Times New Roman"/>
          <w:b/>
          <w:sz w:val="24"/>
          <w:szCs w:val="24"/>
        </w:rPr>
      </w:pPr>
      <w:r>
        <w:rPr>
          <w:rFonts w:ascii="Times New Roman" w:hAnsi="Times New Roman" w:cs="Times New Roman"/>
          <w:b/>
          <w:sz w:val="24"/>
          <w:szCs w:val="24"/>
        </w:rPr>
        <w:t>Работа с</w:t>
      </w:r>
      <w:r w:rsidRPr="00E5495A">
        <w:rPr>
          <w:rFonts w:ascii="Times New Roman" w:hAnsi="Times New Roman" w:cs="Times New Roman"/>
          <w:b/>
          <w:sz w:val="24"/>
          <w:szCs w:val="24"/>
        </w:rPr>
        <w:t xml:space="preserve"> пед</w:t>
      </w:r>
      <w:r>
        <w:rPr>
          <w:rFonts w:ascii="Times New Roman" w:hAnsi="Times New Roman" w:cs="Times New Roman"/>
          <w:b/>
          <w:sz w:val="24"/>
          <w:szCs w:val="24"/>
        </w:rPr>
        <w:t>агогами</w:t>
      </w:r>
    </w:p>
    <w:tbl>
      <w:tblPr>
        <w:tblStyle w:val="a5"/>
        <w:tblW w:w="0" w:type="auto"/>
        <w:tblLook w:val="04A0" w:firstRow="1" w:lastRow="0" w:firstColumn="1" w:lastColumn="0" w:noHBand="0" w:noVBand="1"/>
      </w:tblPr>
      <w:tblGrid>
        <w:gridCol w:w="675"/>
        <w:gridCol w:w="4820"/>
        <w:gridCol w:w="1683"/>
        <w:gridCol w:w="2393"/>
      </w:tblGrid>
      <w:tr w:rsidR="00A87A1B" w:rsidRPr="00E5495A" w:rsidTr="004C15C6">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 </w:t>
            </w:r>
            <w:proofErr w:type="gramStart"/>
            <w:r w:rsidRPr="00E5495A">
              <w:rPr>
                <w:rFonts w:ascii="Times New Roman" w:hAnsi="Times New Roman" w:cs="Times New Roman"/>
                <w:sz w:val="24"/>
                <w:szCs w:val="24"/>
              </w:rPr>
              <w:t>п</w:t>
            </w:r>
            <w:proofErr w:type="gramEnd"/>
            <w:r w:rsidRPr="00E5495A">
              <w:rPr>
                <w:rFonts w:ascii="Times New Roman" w:hAnsi="Times New Roman" w:cs="Times New Roman"/>
                <w:sz w:val="24"/>
                <w:szCs w:val="24"/>
              </w:rPr>
              <w:t>/п</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Мероприятия</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Сроки проведения</w:t>
            </w:r>
          </w:p>
        </w:tc>
        <w:tc>
          <w:tcPr>
            <w:tcW w:w="239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ответственные</w:t>
            </w:r>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bCs/>
                <w:iCs/>
                <w:color w:val="000000"/>
                <w:sz w:val="24"/>
                <w:szCs w:val="24"/>
              </w:rPr>
              <w:t>Обсуждение проблемы профилактики детского дорожн</w:t>
            </w:r>
            <w:proofErr w:type="gramStart"/>
            <w:r w:rsidRPr="00E5495A">
              <w:rPr>
                <w:rFonts w:ascii="Times New Roman" w:hAnsi="Times New Roman" w:cs="Times New Roman"/>
                <w:bCs/>
                <w:iCs/>
                <w:color w:val="000000"/>
                <w:sz w:val="24"/>
                <w:szCs w:val="24"/>
              </w:rPr>
              <w:t>о-</w:t>
            </w:r>
            <w:proofErr w:type="gramEnd"/>
            <w:r w:rsidRPr="00E5495A">
              <w:rPr>
                <w:rFonts w:ascii="Times New Roman" w:hAnsi="Times New Roman" w:cs="Times New Roman"/>
                <w:bCs/>
                <w:iCs/>
                <w:color w:val="000000"/>
                <w:sz w:val="24"/>
                <w:szCs w:val="24"/>
              </w:rPr>
              <w:t xml:space="preserve"> транспортного травматизма на педсовете №1</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август</w:t>
            </w: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Заведующий ДОУ</w:t>
            </w:r>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1.</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Проведение инструктажей по обучению детей правилам ДД</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Зав</w:t>
            </w:r>
            <w:proofErr w:type="gramStart"/>
            <w:r w:rsidRPr="00E5495A">
              <w:rPr>
                <w:rFonts w:ascii="Times New Roman" w:hAnsi="Times New Roman" w:cs="Times New Roman"/>
                <w:sz w:val="24"/>
                <w:szCs w:val="24"/>
              </w:rPr>
              <w:t>.Д</w:t>
            </w:r>
            <w:proofErr w:type="gramEnd"/>
            <w:r w:rsidRPr="00E5495A">
              <w:rPr>
                <w:rFonts w:ascii="Times New Roman" w:hAnsi="Times New Roman" w:cs="Times New Roman"/>
                <w:sz w:val="24"/>
                <w:szCs w:val="24"/>
              </w:rPr>
              <w:t>ОУ</w:t>
            </w:r>
            <w:proofErr w:type="spellEnd"/>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2.</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Выставка и обзор литературы (создание банка методических материалов)</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апрель</w:t>
            </w: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3.</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Диагностика уровня компетентности педагогов по «Дорожной грамоте»</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май</w:t>
            </w: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Зав</w:t>
            </w:r>
            <w:proofErr w:type="gramStart"/>
            <w:r w:rsidRPr="00E5495A">
              <w:rPr>
                <w:rFonts w:ascii="Times New Roman" w:hAnsi="Times New Roman" w:cs="Times New Roman"/>
                <w:sz w:val="24"/>
                <w:szCs w:val="24"/>
              </w:rPr>
              <w:t>.Д</w:t>
            </w:r>
            <w:proofErr w:type="gramEnd"/>
            <w:r w:rsidRPr="00E5495A">
              <w:rPr>
                <w:rFonts w:ascii="Times New Roman" w:hAnsi="Times New Roman" w:cs="Times New Roman"/>
                <w:sz w:val="24"/>
                <w:szCs w:val="24"/>
              </w:rPr>
              <w:t>ОУ</w:t>
            </w:r>
            <w:proofErr w:type="spellEnd"/>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4.</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Анализ предметно-пространственной развивающей среды в группах по обучению детей ПДД</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октябрь</w:t>
            </w: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rPr>
          <w:trHeight w:val="591"/>
        </w:trPr>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5. </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Консультации:</w:t>
            </w:r>
          </w:p>
          <w:p w:rsidR="00A87A1B" w:rsidRPr="00E5495A" w:rsidRDefault="00A87A1B" w:rsidP="004C15C6">
            <w:pPr>
              <w:rPr>
                <w:rFonts w:ascii="Times New Roman" w:hAnsi="Times New Roman" w:cs="Times New Roman"/>
                <w:sz w:val="24"/>
                <w:szCs w:val="24"/>
              </w:rPr>
            </w:pPr>
          </w:p>
        </w:tc>
        <w:tc>
          <w:tcPr>
            <w:tcW w:w="1683" w:type="dxa"/>
          </w:tcPr>
          <w:p w:rsidR="00A87A1B" w:rsidRPr="00E5495A" w:rsidRDefault="00A87A1B" w:rsidP="004C15C6">
            <w:pPr>
              <w:rPr>
                <w:rFonts w:ascii="Times New Roman" w:hAnsi="Times New Roman" w:cs="Times New Roman"/>
                <w:sz w:val="24"/>
                <w:szCs w:val="24"/>
              </w:rPr>
            </w:pP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1.)</w:t>
            </w:r>
            <w:r w:rsidRPr="00E5495A">
              <w:rPr>
                <w:rFonts w:ascii="Times New Roman" w:hAnsi="Times New Roman" w:cs="Times New Roman"/>
                <w:bCs/>
                <w:iCs/>
                <w:color w:val="000000"/>
                <w:sz w:val="24"/>
                <w:szCs w:val="24"/>
              </w:rPr>
              <w:t xml:space="preserve"> Планирование работы по профилактике ДДТТ</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tc>
        <w:tc>
          <w:tcPr>
            <w:tcW w:w="2393"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w:t>
            </w:r>
            <w:proofErr w:type="spellEnd"/>
            <w:r w:rsidRPr="00E5495A">
              <w:rPr>
                <w:rFonts w:ascii="Times New Roman" w:hAnsi="Times New Roman" w:cs="Times New Roman"/>
                <w:sz w:val="24"/>
                <w:szCs w:val="24"/>
              </w:rPr>
              <w:t>.</w:t>
            </w:r>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2.)</w:t>
            </w:r>
            <w:r w:rsidRPr="00E5495A">
              <w:rPr>
                <w:rFonts w:ascii="Times New Roman" w:hAnsi="Times New Roman" w:cs="Times New Roman"/>
                <w:bCs/>
                <w:iCs/>
                <w:color w:val="000000"/>
                <w:sz w:val="24"/>
                <w:szCs w:val="24"/>
              </w:rPr>
              <w:t xml:space="preserve"> Организация  работы с детьми по предупреждению дорожно-транспортного травматизма в разных возрастных группах. </w:t>
            </w:r>
          </w:p>
        </w:tc>
        <w:tc>
          <w:tcPr>
            <w:tcW w:w="1683" w:type="dxa"/>
          </w:tcPr>
          <w:p w:rsidR="00A87A1B" w:rsidRPr="00E5495A" w:rsidRDefault="00A87A1B" w:rsidP="004C15C6">
            <w:pPr>
              <w:rPr>
                <w:rFonts w:ascii="Times New Roman" w:hAnsi="Times New Roman" w:cs="Times New Roman"/>
                <w:sz w:val="24"/>
                <w:szCs w:val="24"/>
              </w:rPr>
            </w:pPr>
            <w:proofErr w:type="gramStart"/>
            <w:r w:rsidRPr="00E5495A">
              <w:rPr>
                <w:rFonts w:ascii="Times New Roman" w:hAnsi="Times New Roman" w:cs="Times New Roman"/>
                <w:sz w:val="24"/>
                <w:szCs w:val="24"/>
              </w:rPr>
              <w:t>о</w:t>
            </w:r>
            <w:proofErr w:type="gramEnd"/>
            <w:r w:rsidRPr="00E5495A">
              <w:rPr>
                <w:rFonts w:ascii="Times New Roman" w:hAnsi="Times New Roman" w:cs="Times New Roman"/>
                <w:sz w:val="24"/>
                <w:szCs w:val="24"/>
              </w:rPr>
              <w:t>ктябрь</w:t>
            </w:r>
          </w:p>
        </w:tc>
        <w:tc>
          <w:tcPr>
            <w:tcW w:w="239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Воспитатели </w:t>
            </w:r>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3.)  </w:t>
            </w:r>
            <w:proofErr w:type="gramStart"/>
            <w:r w:rsidRPr="00E5495A">
              <w:rPr>
                <w:rFonts w:ascii="Times New Roman" w:hAnsi="Times New Roman" w:cs="Times New Roman"/>
                <w:sz w:val="24"/>
                <w:szCs w:val="24"/>
              </w:rPr>
              <w:t>Формирование у детей дошкольного возраста знаний о правилах безопасного поведения на дороге. 4.)</w:t>
            </w:r>
            <w:proofErr w:type="gramEnd"/>
            <w:r w:rsidRPr="00E5495A">
              <w:rPr>
                <w:rFonts w:ascii="Times New Roman" w:hAnsi="Times New Roman" w:cs="Times New Roman"/>
                <w:sz w:val="24"/>
                <w:szCs w:val="24"/>
              </w:rPr>
              <w:t>Организация профилактики детского дорожно-транспортного травматизма в группах</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март</w:t>
            </w:r>
          </w:p>
        </w:tc>
        <w:tc>
          <w:tcPr>
            <w:tcW w:w="239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Воспитатели </w:t>
            </w:r>
          </w:p>
        </w:tc>
      </w:tr>
      <w:tr w:rsidR="00A87A1B" w:rsidRPr="00E5495A" w:rsidTr="004C15C6">
        <w:tc>
          <w:tcPr>
            <w:tcW w:w="67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6.</w:t>
            </w:r>
          </w:p>
        </w:tc>
        <w:tc>
          <w:tcPr>
            <w:tcW w:w="482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Участие в конкурсах по профилактике ДДТТ</w:t>
            </w:r>
          </w:p>
        </w:tc>
        <w:tc>
          <w:tcPr>
            <w:tcW w:w="168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Постоянно </w:t>
            </w:r>
          </w:p>
        </w:tc>
        <w:tc>
          <w:tcPr>
            <w:tcW w:w="2393"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Весь коллектив</w:t>
            </w:r>
          </w:p>
        </w:tc>
      </w:tr>
    </w:tbl>
    <w:p w:rsidR="00A87A1B" w:rsidRPr="0006108D" w:rsidRDefault="00A87A1B" w:rsidP="00A87A1B">
      <w:pPr>
        <w:jc w:val="center"/>
        <w:rPr>
          <w:rFonts w:ascii="Times New Roman" w:hAnsi="Times New Roman" w:cs="Times New Roman"/>
          <w:b/>
          <w:sz w:val="24"/>
          <w:szCs w:val="24"/>
        </w:rPr>
      </w:pPr>
      <w:r>
        <w:rPr>
          <w:rFonts w:ascii="Times New Roman" w:hAnsi="Times New Roman" w:cs="Times New Roman"/>
          <w:b/>
          <w:sz w:val="24"/>
          <w:szCs w:val="24"/>
        </w:rPr>
        <w:t>Работа с</w:t>
      </w:r>
      <w:r w:rsidRPr="00E5495A">
        <w:rPr>
          <w:rFonts w:ascii="Times New Roman" w:hAnsi="Times New Roman" w:cs="Times New Roman"/>
          <w:b/>
          <w:sz w:val="24"/>
          <w:szCs w:val="24"/>
        </w:rPr>
        <w:t xml:space="preserve"> родителями</w:t>
      </w:r>
    </w:p>
    <w:tbl>
      <w:tblPr>
        <w:tblStyle w:val="a5"/>
        <w:tblW w:w="0" w:type="auto"/>
        <w:tblLook w:val="04A0" w:firstRow="1" w:lastRow="0" w:firstColumn="1" w:lastColumn="0" w:noHBand="0" w:noVBand="1"/>
      </w:tblPr>
      <w:tblGrid>
        <w:gridCol w:w="674"/>
        <w:gridCol w:w="4636"/>
        <w:gridCol w:w="1840"/>
        <w:gridCol w:w="2421"/>
      </w:tblGrid>
      <w:tr w:rsidR="00A87A1B" w:rsidRPr="00E5495A" w:rsidTr="004C15C6">
        <w:tc>
          <w:tcPr>
            <w:tcW w:w="674"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 </w:t>
            </w:r>
            <w:proofErr w:type="gramStart"/>
            <w:r w:rsidRPr="00E5495A">
              <w:rPr>
                <w:rFonts w:ascii="Times New Roman" w:hAnsi="Times New Roman" w:cs="Times New Roman"/>
                <w:sz w:val="24"/>
                <w:szCs w:val="24"/>
              </w:rPr>
              <w:t>п</w:t>
            </w:r>
            <w:proofErr w:type="gramEnd"/>
            <w:r w:rsidRPr="00E5495A">
              <w:rPr>
                <w:rFonts w:ascii="Times New Roman" w:hAnsi="Times New Roman" w:cs="Times New Roman"/>
                <w:sz w:val="24"/>
                <w:szCs w:val="24"/>
              </w:rPr>
              <w:t>/п</w:t>
            </w: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Мероприятия</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Сроки проведения</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ответственные</w:t>
            </w:r>
          </w:p>
        </w:tc>
      </w:tr>
      <w:tr w:rsidR="00A87A1B" w:rsidRPr="00E5495A" w:rsidTr="004C15C6">
        <w:tc>
          <w:tcPr>
            <w:tcW w:w="674"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lastRenderedPageBreak/>
              <w:t>1.</w:t>
            </w: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Проведение инструктажей по соблюдению правил ДД</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Декабрь</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Март</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май</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74"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2.</w:t>
            </w: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Анкетирование по правилам дорожного движения</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апрель</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r w:rsidRPr="00E5495A">
              <w:rPr>
                <w:rFonts w:ascii="Times New Roman" w:hAnsi="Times New Roman" w:cs="Times New Roman"/>
                <w:sz w:val="24"/>
                <w:szCs w:val="24"/>
              </w:rPr>
              <w:t xml:space="preserve"> педагоги </w:t>
            </w:r>
          </w:p>
        </w:tc>
      </w:tr>
      <w:tr w:rsidR="00A87A1B" w:rsidRPr="00E5495A" w:rsidTr="004C15C6">
        <w:tc>
          <w:tcPr>
            <w:tcW w:w="674"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3.</w:t>
            </w: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Родительское собрание с участием инспектора ГИБДД</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p w:rsidR="00A87A1B" w:rsidRPr="00E5495A" w:rsidRDefault="00A87A1B" w:rsidP="004C15C6">
            <w:pPr>
              <w:rPr>
                <w:rFonts w:ascii="Times New Roman" w:hAnsi="Times New Roman" w:cs="Times New Roman"/>
                <w:sz w:val="24"/>
                <w:szCs w:val="24"/>
              </w:rPr>
            </w:pP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Зав</w:t>
            </w:r>
            <w:proofErr w:type="gramStart"/>
            <w:r w:rsidRPr="00E5495A">
              <w:rPr>
                <w:rFonts w:ascii="Times New Roman" w:hAnsi="Times New Roman" w:cs="Times New Roman"/>
                <w:sz w:val="24"/>
                <w:szCs w:val="24"/>
              </w:rPr>
              <w:t>.д</w:t>
            </w:r>
            <w:proofErr w:type="spellEnd"/>
            <w:proofErr w:type="gramEnd"/>
            <w:r w:rsidRPr="00E5495A">
              <w:rPr>
                <w:rFonts w:ascii="Times New Roman" w:hAnsi="Times New Roman" w:cs="Times New Roman"/>
                <w:sz w:val="24"/>
                <w:szCs w:val="24"/>
              </w:rPr>
              <w:t>/с</w:t>
            </w:r>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Инспектор ГИБДД</w:t>
            </w:r>
          </w:p>
          <w:p w:rsidR="00A87A1B" w:rsidRPr="00E5495A" w:rsidRDefault="00A87A1B" w:rsidP="004C15C6">
            <w:pPr>
              <w:rPr>
                <w:rFonts w:ascii="Times New Roman" w:hAnsi="Times New Roman" w:cs="Times New Roman"/>
                <w:sz w:val="24"/>
                <w:szCs w:val="24"/>
              </w:rPr>
            </w:pPr>
          </w:p>
        </w:tc>
      </w:tr>
      <w:tr w:rsidR="00A87A1B" w:rsidRPr="00E5495A" w:rsidTr="004C15C6">
        <w:tc>
          <w:tcPr>
            <w:tcW w:w="674"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4.</w:t>
            </w: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Разработка безопасных маршрутов «Дом -  детский сад»</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Педагоги       </w:t>
            </w:r>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Ср.гр</w:t>
            </w:r>
            <w:proofErr w:type="spellEnd"/>
            <w:r w:rsidRPr="00E5495A">
              <w:rPr>
                <w:rFonts w:ascii="Times New Roman" w:hAnsi="Times New Roman" w:cs="Times New Roman"/>
                <w:sz w:val="24"/>
                <w:szCs w:val="24"/>
              </w:rPr>
              <w:t xml:space="preserve">. </w:t>
            </w:r>
            <w:proofErr w:type="gramStart"/>
            <w:r w:rsidRPr="00E5495A">
              <w:rPr>
                <w:rFonts w:ascii="Times New Roman" w:hAnsi="Times New Roman" w:cs="Times New Roman"/>
                <w:sz w:val="24"/>
                <w:szCs w:val="24"/>
              </w:rPr>
              <w:t>-</w:t>
            </w:r>
            <w:proofErr w:type="spellStart"/>
            <w:r w:rsidRPr="00E5495A">
              <w:rPr>
                <w:rFonts w:ascii="Times New Roman" w:hAnsi="Times New Roman" w:cs="Times New Roman"/>
                <w:sz w:val="24"/>
                <w:szCs w:val="24"/>
              </w:rPr>
              <w:t>п</w:t>
            </w:r>
            <w:proofErr w:type="gramEnd"/>
            <w:r w:rsidRPr="00E5495A">
              <w:rPr>
                <w:rFonts w:ascii="Times New Roman" w:hAnsi="Times New Roman" w:cs="Times New Roman"/>
                <w:sz w:val="24"/>
                <w:szCs w:val="24"/>
              </w:rPr>
              <w:t>одготов.группы</w:t>
            </w:r>
            <w:proofErr w:type="spellEnd"/>
          </w:p>
        </w:tc>
      </w:tr>
      <w:tr w:rsidR="00A87A1B" w:rsidRPr="00E5495A" w:rsidTr="004C15C6">
        <w:tc>
          <w:tcPr>
            <w:tcW w:w="674"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5. </w:t>
            </w: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Выставка по профилактике ДДТТ «Совместное творчество взрослые-дети» «Я – пешеход»</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ноябрь</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74" w:type="dxa"/>
          </w:tcPr>
          <w:p w:rsidR="00A87A1B" w:rsidRPr="00E5495A" w:rsidRDefault="00A87A1B" w:rsidP="004C15C6">
            <w:pPr>
              <w:rPr>
                <w:rFonts w:ascii="Times New Roman" w:hAnsi="Times New Roman" w:cs="Times New Roman"/>
                <w:sz w:val="24"/>
                <w:szCs w:val="24"/>
              </w:rPr>
            </w:pPr>
          </w:p>
        </w:tc>
        <w:tc>
          <w:tcPr>
            <w:tcW w:w="463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Оформление информационных листков</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систематически</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rPr>
          <w:trHeight w:val="841"/>
        </w:trPr>
        <w:tc>
          <w:tcPr>
            <w:tcW w:w="674" w:type="dxa"/>
          </w:tcPr>
          <w:p w:rsidR="00A87A1B" w:rsidRPr="00E5495A" w:rsidRDefault="00A87A1B" w:rsidP="004C15C6">
            <w:pPr>
              <w:rPr>
                <w:rFonts w:ascii="Times New Roman" w:hAnsi="Times New Roman" w:cs="Times New Roman"/>
                <w:sz w:val="24"/>
                <w:szCs w:val="24"/>
              </w:rPr>
            </w:pPr>
          </w:p>
        </w:tc>
        <w:tc>
          <w:tcPr>
            <w:tcW w:w="4636" w:type="dxa"/>
          </w:tcPr>
          <w:p w:rsidR="00A87A1B" w:rsidRPr="00E5495A" w:rsidRDefault="00A87A1B" w:rsidP="004C15C6">
            <w:pPr>
              <w:rPr>
                <w:rFonts w:ascii="Times New Roman" w:hAnsi="Times New Roman" w:cs="Times New Roman"/>
                <w:bCs/>
                <w:iCs/>
                <w:color w:val="000000"/>
                <w:sz w:val="24"/>
                <w:szCs w:val="24"/>
              </w:rPr>
            </w:pPr>
            <w:r w:rsidRPr="00E5495A">
              <w:rPr>
                <w:rFonts w:ascii="Times New Roman" w:hAnsi="Times New Roman" w:cs="Times New Roman"/>
                <w:bCs/>
                <w:iCs/>
                <w:color w:val="000000"/>
                <w:sz w:val="24"/>
                <w:szCs w:val="24"/>
              </w:rPr>
              <w:t xml:space="preserve">Консультации: </w:t>
            </w:r>
          </w:p>
          <w:p w:rsidR="00A87A1B" w:rsidRPr="00E5495A" w:rsidRDefault="00A87A1B" w:rsidP="004C15C6">
            <w:pPr>
              <w:rPr>
                <w:rFonts w:ascii="Times New Roman" w:hAnsi="Times New Roman" w:cs="Times New Roman"/>
                <w:bCs/>
                <w:iCs/>
                <w:color w:val="000000"/>
                <w:sz w:val="24"/>
                <w:szCs w:val="24"/>
              </w:rPr>
            </w:pPr>
            <w:r w:rsidRPr="00E5495A">
              <w:rPr>
                <w:rFonts w:ascii="Times New Roman" w:hAnsi="Times New Roman" w:cs="Times New Roman"/>
                <w:bCs/>
                <w:iCs/>
                <w:color w:val="000000"/>
                <w:sz w:val="24"/>
                <w:szCs w:val="24"/>
              </w:rPr>
              <w:t>«Безопасность детей на сельских и городских улицах» «Правила поведения пешехода на дороге в зимнее время</w:t>
            </w:r>
            <w:proofErr w:type="gramStart"/>
            <w:r w:rsidRPr="00E5495A">
              <w:rPr>
                <w:rFonts w:ascii="Times New Roman" w:hAnsi="Times New Roman" w:cs="Times New Roman"/>
                <w:bCs/>
                <w:iCs/>
                <w:color w:val="000000"/>
                <w:sz w:val="24"/>
                <w:szCs w:val="24"/>
              </w:rPr>
              <w:t>.»</w:t>
            </w:r>
            <w:proofErr w:type="gramEnd"/>
          </w:p>
          <w:p w:rsidR="00A87A1B" w:rsidRPr="00E5495A" w:rsidRDefault="00A87A1B" w:rsidP="004C15C6">
            <w:pPr>
              <w:rPr>
                <w:rFonts w:ascii="Times New Roman" w:hAnsi="Times New Roman" w:cs="Times New Roman"/>
                <w:bCs/>
                <w:iCs/>
                <w:color w:val="000000"/>
                <w:sz w:val="24"/>
                <w:szCs w:val="24"/>
              </w:rPr>
            </w:pPr>
            <w:r w:rsidRPr="00E5495A">
              <w:rPr>
                <w:rFonts w:ascii="Times New Roman" w:hAnsi="Times New Roman" w:cs="Times New Roman"/>
                <w:bCs/>
                <w:iCs/>
                <w:color w:val="000000"/>
                <w:sz w:val="24"/>
                <w:szCs w:val="24"/>
              </w:rPr>
              <w:t>«Внимание: весна!» - информирование родителей о  правилах проведения прогулки ребенка в весенний период, во время гололедицы, во время таяния снега</w:t>
            </w:r>
          </w:p>
          <w:p w:rsidR="00A87A1B" w:rsidRPr="00E5495A" w:rsidRDefault="00A87A1B" w:rsidP="004C15C6">
            <w:pPr>
              <w:rPr>
                <w:rFonts w:ascii="Times New Roman" w:hAnsi="Times New Roman" w:cs="Times New Roman"/>
                <w:sz w:val="24"/>
                <w:szCs w:val="24"/>
              </w:rPr>
            </w:pPr>
          </w:p>
        </w:tc>
        <w:tc>
          <w:tcPr>
            <w:tcW w:w="1840" w:type="dxa"/>
          </w:tcPr>
          <w:p w:rsidR="00A87A1B" w:rsidRPr="00E5495A" w:rsidRDefault="00A87A1B" w:rsidP="004C15C6">
            <w:pPr>
              <w:rPr>
                <w:rFonts w:ascii="Times New Roman" w:hAnsi="Times New Roman" w:cs="Times New Roman"/>
                <w:sz w:val="24"/>
                <w:szCs w:val="24"/>
              </w:rPr>
            </w:pP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p w:rsidR="00A87A1B" w:rsidRPr="00E5495A" w:rsidRDefault="00A87A1B" w:rsidP="004C15C6">
            <w:pPr>
              <w:rPr>
                <w:rFonts w:ascii="Times New Roman" w:hAnsi="Times New Roman" w:cs="Times New Roman"/>
                <w:sz w:val="24"/>
                <w:szCs w:val="24"/>
              </w:rPr>
            </w:pPr>
          </w:p>
          <w:p w:rsidR="00A87A1B" w:rsidRPr="00E5495A" w:rsidRDefault="00A87A1B" w:rsidP="004C15C6">
            <w:pPr>
              <w:rPr>
                <w:rFonts w:ascii="Times New Roman" w:hAnsi="Times New Roman" w:cs="Times New Roman"/>
                <w:sz w:val="24"/>
                <w:szCs w:val="24"/>
              </w:rPr>
            </w:pP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Ноябрь</w:t>
            </w:r>
          </w:p>
          <w:p w:rsidR="00A87A1B" w:rsidRPr="00E5495A" w:rsidRDefault="00A87A1B" w:rsidP="004C15C6">
            <w:pPr>
              <w:rPr>
                <w:rFonts w:ascii="Times New Roman" w:hAnsi="Times New Roman" w:cs="Times New Roman"/>
                <w:sz w:val="24"/>
                <w:szCs w:val="24"/>
              </w:rPr>
            </w:pPr>
          </w:p>
          <w:p w:rsidR="00A87A1B" w:rsidRPr="00E5495A" w:rsidRDefault="00A87A1B" w:rsidP="004C15C6">
            <w:pPr>
              <w:rPr>
                <w:rFonts w:ascii="Times New Roman" w:hAnsi="Times New Roman" w:cs="Times New Roman"/>
                <w:sz w:val="24"/>
                <w:szCs w:val="24"/>
              </w:rPr>
            </w:pP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март</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rPr>
          <w:trHeight w:val="1170"/>
        </w:trPr>
        <w:tc>
          <w:tcPr>
            <w:tcW w:w="674" w:type="dxa"/>
          </w:tcPr>
          <w:p w:rsidR="00A87A1B" w:rsidRPr="00E5495A" w:rsidRDefault="00A87A1B" w:rsidP="004C15C6">
            <w:pPr>
              <w:rPr>
                <w:rFonts w:ascii="Times New Roman" w:hAnsi="Times New Roman" w:cs="Times New Roman"/>
                <w:sz w:val="24"/>
                <w:szCs w:val="24"/>
              </w:rPr>
            </w:pPr>
          </w:p>
        </w:tc>
        <w:tc>
          <w:tcPr>
            <w:tcW w:w="4636" w:type="dxa"/>
          </w:tcPr>
          <w:p w:rsidR="00A87A1B" w:rsidRPr="00E5495A" w:rsidRDefault="00A87A1B" w:rsidP="004C15C6">
            <w:pPr>
              <w:rPr>
                <w:rFonts w:ascii="Times New Roman" w:hAnsi="Times New Roman" w:cs="Times New Roman"/>
                <w:sz w:val="24"/>
                <w:szCs w:val="24"/>
              </w:rPr>
            </w:pP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За безопасность всей семьёй</w:t>
            </w:r>
          </w:p>
        </w:tc>
        <w:tc>
          <w:tcPr>
            <w:tcW w:w="1840"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март</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w:t>
            </w:r>
            <w:proofErr w:type="spellEnd"/>
            <w:r w:rsidRPr="00E5495A">
              <w:rPr>
                <w:rFonts w:ascii="Times New Roman" w:hAnsi="Times New Roman" w:cs="Times New Roman"/>
                <w:sz w:val="24"/>
                <w:szCs w:val="24"/>
              </w:rPr>
              <w:t>.</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Муз</w:t>
            </w:r>
            <w:proofErr w:type="gramStart"/>
            <w:r w:rsidRPr="00E5495A">
              <w:rPr>
                <w:rFonts w:ascii="Times New Roman" w:hAnsi="Times New Roman" w:cs="Times New Roman"/>
                <w:sz w:val="24"/>
                <w:szCs w:val="24"/>
              </w:rPr>
              <w:t>.р</w:t>
            </w:r>
            <w:proofErr w:type="gramEnd"/>
            <w:r w:rsidRPr="00E5495A">
              <w:rPr>
                <w:rFonts w:ascii="Times New Roman" w:hAnsi="Times New Roman" w:cs="Times New Roman"/>
                <w:sz w:val="24"/>
                <w:szCs w:val="24"/>
              </w:rPr>
              <w:t>уковод</w:t>
            </w:r>
            <w:proofErr w:type="spellEnd"/>
            <w:r w:rsidRPr="00E5495A">
              <w:rPr>
                <w:rFonts w:ascii="Times New Roman" w:hAnsi="Times New Roman" w:cs="Times New Roman"/>
                <w:sz w:val="24"/>
                <w:szCs w:val="24"/>
              </w:rPr>
              <w:t>.</w:t>
            </w:r>
          </w:p>
        </w:tc>
      </w:tr>
    </w:tbl>
    <w:p w:rsidR="00A87A1B" w:rsidRPr="0006108D" w:rsidRDefault="00A87A1B" w:rsidP="00A87A1B">
      <w:pPr>
        <w:jc w:val="center"/>
        <w:rPr>
          <w:rFonts w:ascii="Times New Roman" w:hAnsi="Times New Roman" w:cs="Times New Roman"/>
          <w:b/>
          <w:sz w:val="24"/>
          <w:szCs w:val="24"/>
        </w:rPr>
      </w:pPr>
      <w:r>
        <w:rPr>
          <w:rFonts w:ascii="Times New Roman" w:hAnsi="Times New Roman" w:cs="Times New Roman"/>
          <w:b/>
          <w:sz w:val="24"/>
          <w:szCs w:val="24"/>
        </w:rPr>
        <w:t>Работа с</w:t>
      </w:r>
      <w:r w:rsidRPr="00E5495A">
        <w:rPr>
          <w:rFonts w:ascii="Times New Roman" w:hAnsi="Times New Roman" w:cs="Times New Roman"/>
          <w:b/>
          <w:sz w:val="24"/>
          <w:szCs w:val="24"/>
        </w:rPr>
        <w:t xml:space="preserve"> детьми</w:t>
      </w:r>
    </w:p>
    <w:tbl>
      <w:tblPr>
        <w:tblStyle w:val="a5"/>
        <w:tblW w:w="0" w:type="auto"/>
        <w:tblLook w:val="04A0" w:firstRow="1" w:lastRow="0" w:firstColumn="1" w:lastColumn="0" w:noHBand="0" w:noVBand="1"/>
      </w:tblPr>
      <w:tblGrid>
        <w:gridCol w:w="618"/>
        <w:gridCol w:w="3176"/>
        <w:gridCol w:w="1441"/>
        <w:gridCol w:w="1915"/>
        <w:gridCol w:w="2421"/>
      </w:tblGrid>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 </w:t>
            </w:r>
            <w:proofErr w:type="gramStart"/>
            <w:r w:rsidRPr="00E5495A">
              <w:rPr>
                <w:rFonts w:ascii="Times New Roman" w:hAnsi="Times New Roman" w:cs="Times New Roman"/>
                <w:sz w:val="24"/>
                <w:szCs w:val="24"/>
              </w:rPr>
              <w:t>п</w:t>
            </w:r>
            <w:proofErr w:type="gramEnd"/>
            <w:r w:rsidRPr="00E5495A">
              <w:rPr>
                <w:rFonts w:ascii="Times New Roman" w:hAnsi="Times New Roman" w:cs="Times New Roman"/>
                <w:sz w:val="24"/>
                <w:szCs w:val="24"/>
              </w:rPr>
              <w:t>/п</w:t>
            </w: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Мероприятия</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Сроки проведения</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группы</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ответственные</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1.</w:t>
            </w:r>
          </w:p>
        </w:tc>
        <w:tc>
          <w:tcPr>
            <w:tcW w:w="3176" w:type="dxa"/>
          </w:tcPr>
          <w:p w:rsidR="00A87A1B" w:rsidRPr="00E5495A" w:rsidRDefault="00A87A1B" w:rsidP="004C15C6">
            <w:pPr>
              <w:rPr>
                <w:rFonts w:ascii="Times New Roman" w:hAnsi="Times New Roman" w:cs="Times New Roman"/>
                <w:sz w:val="24"/>
                <w:szCs w:val="24"/>
              </w:rPr>
            </w:pPr>
            <w:r>
              <w:rPr>
                <w:rFonts w:ascii="Times New Roman" w:hAnsi="Times New Roman" w:cs="Times New Roman"/>
                <w:sz w:val="24"/>
                <w:szCs w:val="24"/>
              </w:rPr>
              <w:t>Беседы по профилактике ДДТТ (</w:t>
            </w:r>
            <w:r w:rsidRPr="00E5495A">
              <w:rPr>
                <w:rFonts w:ascii="Times New Roman" w:hAnsi="Times New Roman" w:cs="Times New Roman"/>
                <w:sz w:val="24"/>
                <w:szCs w:val="24"/>
              </w:rPr>
              <w:t>минутки безопасности)</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ежедневно</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Все группы</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2.</w:t>
            </w: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Систематическая работа по обучению детей дорожной грамоте</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 течение года</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Все группы</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3.</w:t>
            </w: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Выставки детского творчества по профилактике ДДТТ</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ноябрь</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Дошкольные группы</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4. </w:t>
            </w: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Развлечения</w:t>
            </w:r>
          </w:p>
        </w:tc>
        <w:tc>
          <w:tcPr>
            <w:tcW w:w="1441" w:type="dxa"/>
          </w:tcPr>
          <w:p w:rsidR="00A87A1B" w:rsidRPr="00E5495A" w:rsidRDefault="00A87A1B" w:rsidP="004C15C6">
            <w:pPr>
              <w:rPr>
                <w:rFonts w:ascii="Times New Roman" w:hAnsi="Times New Roman" w:cs="Times New Roman"/>
                <w:sz w:val="24"/>
                <w:szCs w:val="24"/>
              </w:rPr>
            </w:pPr>
          </w:p>
        </w:tc>
        <w:tc>
          <w:tcPr>
            <w:tcW w:w="1915" w:type="dxa"/>
          </w:tcPr>
          <w:p w:rsidR="00A87A1B" w:rsidRPr="00E5495A" w:rsidRDefault="00A87A1B" w:rsidP="004C15C6">
            <w:pPr>
              <w:rPr>
                <w:rFonts w:ascii="Times New Roman" w:hAnsi="Times New Roman" w:cs="Times New Roman"/>
                <w:sz w:val="24"/>
                <w:szCs w:val="24"/>
              </w:rPr>
            </w:pP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Муз</w:t>
            </w:r>
            <w:proofErr w:type="gramStart"/>
            <w:r w:rsidRPr="00E5495A">
              <w:rPr>
                <w:rFonts w:ascii="Times New Roman" w:hAnsi="Times New Roman" w:cs="Times New Roman"/>
                <w:sz w:val="24"/>
                <w:szCs w:val="24"/>
              </w:rPr>
              <w:t>.р</w:t>
            </w:r>
            <w:proofErr w:type="gramEnd"/>
            <w:r w:rsidRPr="00E5495A">
              <w:rPr>
                <w:rFonts w:ascii="Times New Roman" w:hAnsi="Times New Roman" w:cs="Times New Roman"/>
                <w:sz w:val="24"/>
                <w:szCs w:val="24"/>
              </w:rPr>
              <w:t>уководитель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1.) Я пешеход</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сентябрь</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Старшая</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группа</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Муз</w:t>
            </w:r>
            <w:proofErr w:type="gramStart"/>
            <w:r w:rsidRPr="00E5495A">
              <w:rPr>
                <w:rFonts w:ascii="Times New Roman" w:hAnsi="Times New Roman" w:cs="Times New Roman"/>
                <w:sz w:val="24"/>
                <w:szCs w:val="24"/>
              </w:rPr>
              <w:t>.р</w:t>
            </w:r>
            <w:proofErr w:type="gramEnd"/>
            <w:r w:rsidRPr="00E5495A">
              <w:rPr>
                <w:rFonts w:ascii="Times New Roman" w:hAnsi="Times New Roman" w:cs="Times New Roman"/>
                <w:sz w:val="24"/>
                <w:szCs w:val="24"/>
              </w:rPr>
              <w:t>уководитель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2.) Светофор и все-все-все</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ноябрь</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Старшие</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lastRenderedPageBreak/>
              <w:t>дошкольники</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lastRenderedPageBreak/>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lastRenderedPageBreak/>
              <w:t>Муз</w:t>
            </w:r>
            <w:proofErr w:type="gramStart"/>
            <w:r w:rsidRPr="00E5495A">
              <w:rPr>
                <w:rFonts w:ascii="Times New Roman" w:hAnsi="Times New Roman" w:cs="Times New Roman"/>
                <w:sz w:val="24"/>
                <w:szCs w:val="24"/>
              </w:rPr>
              <w:t>.р</w:t>
            </w:r>
            <w:proofErr w:type="gramEnd"/>
            <w:r w:rsidRPr="00E5495A">
              <w:rPr>
                <w:rFonts w:ascii="Times New Roman" w:hAnsi="Times New Roman" w:cs="Times New Roman"/>
                <w:sz w:val="24"/>
                <w:szCs w:val="24"/>
              </w:rPr>
              <w:t>уководитель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3.)Весёлые старты</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январь</w:t>
            </w:r>
          </w:p>
        </w:tc>
        <w:tc>
          <w:tcPr>
            <w:tcW w:w="1915"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Подготов</w:t>
            </w:r>
            <w:proofErr w:type="spellEnd"/>
            <w:r w:rsidRPr="00E5495A">
              <w:rPr>
                <w:rFonts w:ascii="Times New Roman" w:hAnsi="Times New Roman" w:cs="Times New Roman"/>
                <w:sz w:val="24"/>
                <w:szCs w:val="24"/>
              </w:rPr>
              <w:t>.</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группа</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Муз</w:t>
            </w:r>
            <w:proofErr w:type="gramStart"/>
            <w:r w:rsidRPr="00E5495A">
              <w:rPr>
                <w:rFonts w:ascii="Times New Roman" w:hAnsi="Times New Roman" w:cs="Times New Roman"/>
                <w:sz w:val="24"/>
                <w:szCs w:val="24"/>
              </w:rPr>
              <w:t>.р</w:t>
            </w:r>
            <w:proofErr w:type="gramEnd"/>
            <w:r w:rsidRPr="00E5495A">
              <w:rPr>
                <w:rFonts w:ascii="Times New Roman" w:hAnsi="Times New Roman" w:cs="Times New Roman"/>
                <w:sz w:val="24"/>
                <w:szCs w:val="24"/>
              </w:rPr>
              <w:t>уководитель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4.)Маша и медведь знакомятся с ПДД</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март</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Младшие дошкольники</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Муз</w:t>
            </w:r>
            <w:proofErr w:type="gramStart"/>
            <w:r w:rsidRPr="00E5495A">
              <w:rPr>
                <w:rFonts w:ascii="Times New Roman" w:hAnsi="Times New Roman" w:cs="Times New Roman"/>
                <w:sz w:val="24"/>
                <w:szCs w:val="24"/>
              </w:rPr>
              <w:t>.р</w:t>
            </w:r>
            <w:proofErr w:type="gramEnd"/>
            <w:r w:rsidRPr="00E5495A">
              <w:rPr>
                <w:rFonts w:ascii="Times New Roman" w:hAnsi="Times New Roman" w:cs="Times New Roman"/>
                <w:sz w:val="24"/>
                <w:szCs w:val="24"/>
              </w:rPr>
              <w:t>уководитель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5.</w:t>
            </w: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Участие в конкурсах по профилактике ДДТТ</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 xml:space="preserve">Постоянно </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Дошкольные группы</w:t>
            </w:r>
          </w:p>
        </w:tc>
        <w:tc>
          <w:tcPr>
            <w:tcW w:w="242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w:t>
            </w:r>
          </w:p>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tc>
      </w:tr>
      <w:tr w:rsidR="00A87A1B" w:rsidRPr="00E5495A" w:rsidTr="004C15C6">
        <w:tc>
          <w:tcPr>
            <w:tcW w:w="618"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6.</w:t>
            </w:r>
          </w:p>
        </w:tc>
        <w:tc>
          <w:tcPr>
            <w:tcW w:w="3176"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Просмотры презентаций, видеофильмов, мультфильмов, телепередач по профилактике ДДТТ</w:t>
            </w:r>
          </w:p>
        </w:tc>
        <w:tc>
          <w:tcPr>
            <w:tcW w:w="1441"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Октябрь</w:t>
            </w:r>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май</w:t>
            </w:r>
          </w:p>
        </w:tc>
        <w:tc>
          <w:tcPr>
            <w:tcW w:w="1915" w:type="dxa"/>
          </w:tcPr>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Все группы</w:t>
            </w:r>
          </w:p>
        </w:tc>
        <w:tc>
          <w:tcPr>
            <w:tcW w:w="2421" w:type="dxa"/>
          </w:tcPr>
          <w:p w:rsidR="00A87A1B" w:rsidRPr="00E5495A" w:rsidRDefault="00A87A1B" w:rsidP="004C15C6">
            <w:pPr>
              <w:rPr>
                <w:rFonts w:ascii="Times New Roman" w:hAnsi="Times New Roman" w:cs="Times New Roman"/>
                <w:sz w:val="24"/>
                <w:szCs w:val="24"/>
              </w:rPr>
            </w:pPr>
            <w:proofErr w:type="spellStart"/>
            <w:r w:rsidRPr="00E5495A">
              <w:rPr>
                <w:rFonts w:ascii="Times New Roman" w:hAnsi="Times New Roman" w:cs="Times New Roman"/>
                <w:sz w:val="24"/>
                <w:szCs w:val="24"/>
              </w:rPr>
              <w:t>Ст</w:t>
            </w:r>
            <w:proofErr w:type="gramStart"/>
            <w:r w:rsidRPr="00E5495A">
              <w:rPr>
                <w:rFonts w:ascii="Times New Roman" w:hAnsi="Times New Roman" w:cs="Times New Roman"/>
                <w:sz w:val="24"/>
                <w:szCs w:val="24"/>
              </w:rPr>
              <w:t>.в</w:t>
            </w:r>
            <w:proofErr w:type="gramEnd"/>
            <w:r w:rsidRPr="00E5495A">
              <w:rPr>
                <w:rFonts w:ascii="Times New Roman" w:hAnsi="Times New Roman" w:cs="Times New Roman"/>
                <w:sz w:val="24"/>
                <w:szCs w:val="24"/>
              </w:rPr>
              <w:t>оспитатель</w:t>
            </w:r>
            <w:proofErr w:type="spellEnd"/>
          </w:p>
          <w:p w:rsidR="00A87A1B" w:rsidRPr="00E5495A" w:rsidRDefault="00A87A1B" w:rsidP="004C15C6">
            <w:pPr>
              <w:rPr>
                <w:rFonts w:ascii="Times New Roman" w:hAnsi="Times New Roman" w:cs="Times New Roman"/>
                <w:sz w:val="24"/>
                <w:szCs w:val="24"/>
              </w:rPr>
            </w:pPr>
            <w:r w:rsidRPr="00E5495A">
              <w:rPr>
                <w:rFonts w:ascii="Times New Roman" w:hAnsi="Times New Roman" w:cs="Times New Roman"/>
                <w:sz w:val="24"/>
                <w:szCs w:val="24"/>
              </w:rPr>
              <w:t>Педагоги всех групп</w:t>
            </w:r>
          </w:p>
        </w:tc>
      </w:tr>
    </w:tbl>
    <w:p w:rsidR="00A87A1B" w:rsidRPr="0006108D" w:rsidRDefault="00A87A1B" w:rsidP="00A87A1B">
      <w:pPr>
        <w:jc w:val="center"/>
        <w:rPr>
          <w:rFonts w:ascii="Times New Roman" w:hAnsi="Times New Roman" w:cs="Times New Roman"/>
          <w:b/>
          <w:sz w:val="24"/>
          <w:szCs w:val="24"/>
        </w:rPr>
      </w:pPr>
      <w:r w:rsidRPr="0006108D">
        <w:rPr>
          <w:rFonts w:ascii="Times New Roman" w:hAnsi="Times New Roman" w:cs="Times New Roman"/>
          <w:b/>
          <w:sz w:val="24"/>
          <w:szCs w:val="24"/>
        </w:rPr>
        <w:t>Административно-хозяйственная работа</w:t>
      </w:r>
    </w:p>
    <w:tbl>
      <w:tblPr>
        <w:tblW w:w="10605" w:type="dxa"/>
        <w:tblInd w:w="-4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5" w:type="dxa"/>
          <w:right w:w="55" w:type="dxa"/>
        </w:tblCellMar>
        <w:tblLook w:val="0000" w:firstRow="0" w:lastRow="0" w:firstColumn="0" w:lastColumn="0" w:noHBand="0" w:noVBand="0"/>
      </w:tblPr>
      <w:tblGrid>
        <w:gridCol w:w="5474"/>
        <w:gridCol w:w="2296"/>
        <w:gridCol w:w="2835"/>
      </w:tblGrid>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Содержание работы</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Срок исполнения</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Ответственный</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bCs/>
                <w:iCs/>
                <w:color w:val="000000"/>
                <w:sz w:val="24"/>
                <w:szCs w:val="24"/>
              </w:rPr>
            </w:pPr>
            <w:r w:rsidRPr="003D1385">
              <w:rPr>
                <w:rFonts w:ascii="Times New Roman" w:hAnsi="Times New Roman" w:cs="Times New Roman"/>
                <w:bCs/>
                <w:iCs/>
                <w:color w:val="000000"/>
                <w:sz w:val="24"/>
                <w:szCs w:val="24"/>
              </w:rPr>
              <w:t>Издание приказа о назначении ответственного за работу по ДДТТ</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bCs/>
                <w:iCs/>
                <w:color w:val="000000"/>
                <w:sz w:val="24"/>
                <w:szCs w:val="24"/>
              </w:rPr>
            </w:pPr>
            <w:r w:rsidRPr="003D1385">
              <w:rPr>
                <w:rFonts w:ascii="Times New Roman" w:hAnsi="Times New Roman" w:cs="Times New Roman"/>
                <w:bCs/>
                <w:iCs/>
                <w:color w:val="000000"/>
                <w:sz w:val="24"/>
                <w:szCs w:val="24"/>
              </w:rPr>
              <w:t>август</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bCs/>
                <w:iCs/>
                <w:color w:val="000000"/>
                <w:sz w:val="24"/>
                <w:szCs w:val="24"/>
              </w:rPr>
            </w:pPr>
            <w:r w:rsidRPr="003D1385">
              <w:rPr>
                <w:rFonts w:ascii="Times New Roman" w:hAnsi="Times New Roman" w:cs="Times New Roman"/>
                <w:bCs/>
                <w:iCs/>
                <w:color w:val="000000"/>
                <w:sz w:val="24"/>
                <w:szCs w:val="24"/>
              </w:rPr>
              <w:t>Заведующий ДОУ</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bCs/>
                <w:iCs/>
                <w:color w:val="000000"/>
                <w:sz w:val="24"/>
                <w:szCs w:val="24"/>
              </w:rPr>
            </w:pPr>
            <w:r w:rsidRPr="003D1385">
              <w:rPr>
                <w:rFonts w:ascii="Times New Roman" w:hAnsi="Times New Roman" w:cs="Times New Roman"/>
                <w:bCs/>
                <w:iCs/>
                <w:color w:val="000000"/>
                <w:sz w:val="24"/>
                <w:szCs w:val="24"/>
              </w:rPr>
              <w:t>Составление плана работы по профилактике безопасности дорожного движения в ДОУ на год</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bCs/>
                <w:iCs/>
                <w:color w:val="000000"/>
                <w:sz w:val="24"/>
                <w:szCs w:val="24"/>
              </w:rPr>
              <w:t>август</w:t>
            </w:r>
          </w:p>
        </w:tc>
        <w:tc>
          <w:tcPr>
            <w:tcW w:w="2835" w:type="dxa"/>
            <w:shd w:val="clear" w:color="000000" w:fill="FFFFFF"/>
          </w:tcPr>
          <w:p w:rsidR="00A87A1B" w:rsidRDefault="00A87A1B" w:rsidP="004C15C6">
            <w:pPr>
              <w:autoSpaceDE w:val="0"/>
              <w:autoSpaceDN w:val="0"/>
              <w:adjustRightInd w:val="0"/>
              <w:rPr>
                <w:rFonts w:ascii="Times New Roman" w:hAnsi="Times New Roman" w:cs="Times New Roman"/>
                <w:bCs/>
                <w:iCs/>
                <w:color w:val="000000"/>
                <w:sz w:val="24"/>
                <w:szCs w:val="24"/>
              </w:rPr>
            </w:pPr>
            <w:proofErr w:type="spellStart"/>
            <w:r>
              <w:rPr>
                <w:rFonts w:ascii="Times New Roman" w:hAnsi="Times New Roman" w:cs="Times New Roman"/>
                <w:bCs/>
                <w:iCs/>
                <w:color w:val="000000"/>
                <w:sz w:val="24"/>
                <w:szCs w:val="24"/>
              </w:rPr>
              <w:t>Ст</w:t>
            </w:r>
            <w:proofErr w:type="gramStart"/>
            <w:r>
              <w:rPr>
                <w:rFonts w:ascii="Times New Roman" w:hAnsi="Times New Roman" w:cs="Times New Roman"/>
                <w:bCs/>
                <w:iCs/>
                <w:color w:val="000000"/>
                <w:sz w:val="24"/>
                <w:szCs w:val="24"/>
              </w:rPr>
              <w:t>.в</w:t>
            </w:r>
            <w:proofErr w:type="gramEnd"/>
            <w:r>
              <w:rPr>
                <w:rFonts w:ascii="Times New Roman" w:hAnsi="Times New Roman" w:cs="Times New Roman"/>
                <w:bCs/>
                <w:iCs/>
                <w:color w:val="000000"/>
                <w:sz w:val="24"/>
                <w:szCs w:val="24"/>
              </w:rPr>
              <w:t>оспитатель</w:t>
            </w:r>
            <w:proofErr w:type="spellEnd"/>
          </w:p>
          <w:p w:rsidR="00A87A1B" w:rsidRDefault="00A87A1B" w:rsidP="004C15C6">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bCs/>
                <w:iCs/>
                <w:color w:val="000000"/>
                <w:sz w:val="24"/>
                <w:szCs w:val="24"/>
              </w:rPr>
              <w:t>Воспитатели групп</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rPr>
            </w:pPr>
            <w:r w:rsidRPr="003D1385">
              <w:rPr>
                <w:rFonts w:ascii="Times New Roman" w:hAnsi="Times New Roman" w:cs="Times New Roman"/>
                <w:bCs/>
                <w:iCs/>
                <w:color w:val="000000"/>
                <w:sz w:val="24"/>
                <w:szCs w:val="24"/>
              </w:rPr>
              <w:t xml:space="preserve">Обновление уголков безопасности в группах </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август</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Воспитатели групп</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rPr>
            </w:pPr>
            <w:r w:rsidRPr="003D1385">
              <w:rPr>
                <w:rFonts w:ascii="Times New Roman" w:hAnsi="Times New Roman" w:cs="Times New Roman"/>
                <w:bCs/>
                <w:iCs/>
                <w:color w:val="000000"/>
                <w:sz w:val="24"/>
                <w:szCs w:val="24"/>
              </w:rPr>
              <w:t xml:space="preserve">Обновить и дополнить атрибуты для сюжетно-ролевых игр по ПДД </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в течение года</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Воспитатели групп</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rPr>
            </w:pPr>
            <w:r w:rsidRPr="003D1385">
              <w:rPr>
                <w:rFonts w:ascii="Times New Roman" w:hAnsi="Times New Roman" w:cs="Times New Roman"/>
                <w:bCs/>
                <w:iCs/>
                <w:color w:val="000000"/>
                <w:sz w:val="24"/>
                <w:szCs w:val="24"/>
              </w:rPr>
              <w:t>Коррекция плана работы с детьми в группе по профилактике безопасности дорожного движения на год</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сентябрь</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Старший воспитатель, воспитатели групп</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rPr>
            </w:pPr>
            <w:r w:rsidRPr="003D1385">
              <w:rPr>
                <w:rFonts w:ascii="Times New Roman" w:hAnsi="Times New Roman" w:cs="Times New Roman"/>
                <w:bCs/>
                <w:iCs/>
                <w:color w:val="000000"/>
                <w:sz w:val="24"/>
                <w:szCs w:val="24"/>
              </w:rPr>
              <w:t>Приобретение дидактических игр по всем группам по теме  "Дорожная азбука"</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в течени</w:t>
            </w:r>
            <w:proofErr w:type="gramStart"/>
            <w:r w:rsidRPr="003D1385">
              <w:rPr>
                <w:rFonts w:ascii="Times New Roman" w:hAnsi="Times New Roman" w:cs="Times New Roman"/>
                <w:bCs/>
                <w:iCs/>
                <w:color w:val="000000"/>
                <w:sz w:val="24"/>
                <w:szCs w:val="24"/>
              </w:rPr>
              <w:t>и</w:t>
            </w:r>
            <w:proofErr w:type="gramEnd"/>
            <w:r w:rsidRPr="003D1385">
              <w:rPr>
                <w:rFonts w:ascii="Times New Roman" w:hAnsi="Times New Roman" w:cs="Times New Roman"/>
                <w:bCs/>
                <w:iCs/>
                <w:color w:val="000000"/>
                <w:sz w:val="24"/>
                <w:szCs w:val="24"/>
              </w:rPr>
              <w:t xml:space="preserve"> года</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 воспитатели групп</w:t>
            </w:r>
          </w:p>
        </w:tc>
      </w:tr>
      <w:tr w:rsidR="00A87A1B" w:rsidRPr="003D1385" w:rsidTr="004C15C6">
        <w:trPr>
          <w:trHeight w:val="1"/>
        </w:trPr>
        <w:tc>
          <w:tcPr>
            <w:tcW w:w="5474"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rPr>
            </w:pPr>
            <w:r w:rsidRPr="003D1385">
              <w:rPr>
                <w:rFonts w:ascii="Times New Roman" w:hAnsi="Times New Roman" w:cs="Times New Roman"/>
                <w:bCs/>
                <w:iCs/>
                <w:color w:val="000000"/>
                <w:sz w:val="24"/>
                <w:szCs w:val="24"/>
              </w:rPr>
              <w:t>Подбор материала для стенда по ПДД</w:t>
            </w:r>
          </w:p>
        </w:tc>
        <w:tc>
          <w:tcPr>
            <w:tcW w:w="2296"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в течение года</w:t>
            </w:r>
          </w:p>
        </w:tc>
        <w:tc>
          <w:tcPr>
            <w:tcW w:w="2835" w:type="dxa"/>
            <w:shd w:val="clear" w:color="000000" w:fill="FFFFFF"/>
          </w:tcPr>
          <w:p w:rsidR="00A87A1B" w:rsidRPr="003D1385" w:rsidRDefault="00A87A1B" w:rsidP="004C15C6">
            <w:pPr>
              <w:autoSpaceDE w:val="0"/>
              <w:autoSpaceDN w:val="0"/>
              <w:adjustRightInd w:val="0"/>
              <w:rPr>
                <w:rFonts w:ascii="Times New Roman" w:hAnsi="Times New Roman" w:cs="Times New Roman"/>
                <w:color w:val="000000"/>
                <w:sz w:val="24"/>
                <w:szCs w:val="24"/>
                <w:lang w:val="en-US"/>
              </w:rPr>
            </w:pPr>
            <w:r w:rsidRPr="003D1385">
              <w:rPr>
                <w:rFonts w:ascii="Times New Roman" w:hAnsi="Times New Roman" w:cs="Times New Roman"/>
                <w:bCs/>
                <w:iCs/>
                <w:color w:val="000000"/>
                <w:sz w:val="24"/>
                <w:szCs w:val="24"/>
              </w:rPr>
              <w:t>Ст. воспитатель, воспитатели групп</w:t>
            </w:r>
          </w:p>
        </w:tc>
      </w:tr>
    </w:tbl>
    <w:p w:rsidR="00A87A1B" w:rsidRDefault="00A87A1B" w:rsidP="00A87A1B">
      <w:pPr>
        <w:pStyle w:val="Default"/>
        <w:rPr>
          <w:b/>
          <w:bCs/>
          <w:sz w:val="28"/>
          <w:szCs w:val="28"/>
        </w:rPr>
      </w:pPr>
    </w:p>
    <w:p w:rsidR="00A87A1B" w:rsidRDefault="00A87A1B" w:rsidP="00A87A1B">
      <w:pPr>
        <w:pStyle w:val="Default"/>
        <w:jc w:val="center"/>
        <w:rPr>
          <w:b/>
          <w:bCs/>
          <w:sz w:val="28"/>
          <w:szCs w:val="28"/>
        </w:rPr>
      </w:pPr>
    </w:p>
    <w:p w:rsidR="00A87A1B" w:rsidRPr="00DC0141" w:rsidRDefault="00A87A1B" w:rsidP="00A87A1B">
      <w:pPr>
        <w:pStyle w:val="Default"/>
        <w:jc w:val="center"/>
      </w:pPr>
      <w:r w:rsidRPr="00DC0141">
        <w:rPr>
          <w:b/>
          <w:bCs/>
        </w:rPr>
        <w:t>МЕТОДИЧЕСКИЕ РЕКОМЕНДАЦИИ</w:t>
      </w:r>
    </w:p>
    <w:p w:rsidR="00A87A1B" w:rsidRPr="00DC0141" w:rsidRDefault="00A87A1B" w:rsidP="00A87A1B">
      <w:pPr>
        <w:pStyle w:val="Default"/>
        <w:jc w:val="center"/>
      </w:pPr>
      <w:r w:rsidRPr="00DC0141">
        <w:rPr>
          <w:b/>
          <w:bCs/>
        </w:rPr>
        <w:t xml:space="preserve">ПО ОБЕСПЕЧЕНИЮ </w:t>
      </w:r>
      <w:proofErr w:type="gramStart"/>
      <w:r w:rsidRPr="00DC0141">
        <w:rPr>
          <w:b/>
          <w:bCs/>
        </w:rPr>
        <w:t>САНИТАРНО-ЭПИДЕМИОЛОГИЧЕСКОГО</w:t>
      </w:r>
      <w:proofErr w:type="gramEnd"/>
    </w:p>
    <w:p w:rsidR="00A87A1B" w:rsidRPr="00DC0141" w:rsidRDefault="00A87A1B" w:rsidP="00A87A1B">
      <w:pPr>
        <w:pStyle w:val="Default"/>
        <w:jc w:val="center"/>
      </w:pPr>
      <w:r w:rsidRPr="00DC0141">
        <w:rPr>
          <w:b/>
          <w:bCs/>
        </w:rPr>
        <w:t>БЛАГОПОЛУЧИЯ И БЕЗОПАСНОСТИ ПЕРЕВОЗОК ОРГАНИЗОВАННЫХ</w:t>
      </w:r>
    </w:p>
    <w:p w:rsidR="00A87A1B" w:rsidRPr="00DC0141" w:rsidRDefault="00A87A1B" w:rsidP="00A87A1B">
      <w:pPr>
        <w:pStyle w:val="Default"/>
        <w:jc w:val="center"/>
        <w:rPr>
          <w:b/>
          <w:bCs/>
        </w:rPr>
      </w:pPr>
      <w:r w:rsidRPr="00DC0141">
        <w:rPr>
          <w:b/>
          <w:bCs/>
        </w:rPr>
        <w:t>ГРУПП ДЕТЕЙ АВТОМОБИЛЬНЫМ ТРАНСПОРТОМ</w:t>
      </w:r>
    </w:p>
    <w:p w:rsidR="00A87A1B" w:rsidRDefault="00A87A1B" w:rsidP="00A87A1B">
      <w:pPr>
        <w:pStyle w:val="Default"/>
        <w:jc w:val="center"/>
        <w:rPr>
          <w:sz w:val="28"/>
          <w:szCs w:val="28"/>
        </w:rPr>
      </w:pPr>
    </w:p>
    <w:p w:rsidR="00A87A1B" w:rsidRPr="00DC0141" w:rsidRDefault="00A87A1B" w:rsidP="00A87A1B">
      <w:pPr>
        <w:pStyle w:val="Default"/>
        <w:jc w:val="center"/>
        <w:rPr>
          <w:b/>
          <w:bCs/>
        </w:rPr>
      </w:pPr>
      <w:r w:rsidRPr="00DC0141">
        <w:rPr>
          <w:b/>
          <w:bCs/>
        </w:rPr>
        <w:t>Общие положения</w:t>
      </w:r>
    </w:p>
    <w:p w:rsidR="00A87A1B" w:rsidRPr="003E5DE6" w:rsidRDefault="00A87A1B" w:rsidP="00A87A1B">
      <w:pPr>
        <w:pStyle w:val="Default"/>
        <w:jc w:val="both"/>
        <w:rPr>
          <w:sz w:val="16"/>
          <w:szCs w:val="16"/>
        </w:rPr>
      </w:pPr>
    </w:p>
    <w:p w:rsidR="00A87A1B" w:rsidRPr="00C73732" w:rsidRDefault="00A87A1B" w:rsidP="00A87A1B">
      <w:pPr>
        <w:pStyle w:val="Default"/>
        <w:ind w:firstLine="540"/>
        <w:jc w:val="both"/>
      </w:pPr>
      <w:r>
        <w:rPr>
          <w:sz w:val="28"/>
          <w:szCs w:val="28"/>
        </w:rPr>
        <w:t>1</w:t>
      </w:r>
      <w:r w:rsidRPr="00C73732">
        <w:t xml:space="preserve">.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w:t>
      </w:r>
      <w:r w:rsidRPr="00C73732">
        <w:lastRenderedPageBreak/>
        <w:t xml:space="preserve">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A87A1B" w:rsidRPr="00C73732" w:rsidRDefault="00A87A1B" w:rsidP="00A87A1B">
      <w:pPr>
        <w:pStyle w:val="Default"/>
        <w:ind w:firstLine="540"/>
        <w:jc w:val="both"/>
      </w:pPr>
      <w:r w:rsidRPr="00C73732">
        <w:t xml:space="preserve">2. Главными задачами настоящих Методических рекомендаций являются: </w:t>
      </w:r>
    </w:p>
    <w:p w:rsidR="00A87A1B" w:rsidRPr="00C73732" w:rsidRDefault="00A87A1B" w:rsidP="00A87A1B">
      <w:pPr>
        <w:pStyle w:val="Default"/>
        <w:ind w:firstLine="540"/>
        <w:jc w:val="both"/>
      </w:pPr>
      <w:r w:rsidRPr="00C73732">
        <w:t xml:space="preserve">- обобщение требований по обеспечению безопасности перевозки организованных групп детей в одном документе; </w:t>
      </w:r>
    </w:p>
    <w:p w:rsidR="00A87A1B" w:rsidRPr="00C73732" w:rsidRDefault="00A87A1B" w:rsidP="00A87A1B">
      <w:pPr>
        <w:pStyle w:val="Default"/>
        <w:ind w:firstLine="540"/>
        <w:jc w:val="both"/>
      </w:pPr>
      <w:r w:rsidRPr="00C73732">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A87A1B" w:rsidRPr="00C73732" w:rsidRDefault="00A87A1B" w:rsidP="00A87A1B">
      <w:pPr>
        <w:pStyle w:val="Default"/>
        <w:ind w:firstLine="540"/>
        <w:jc w:val="both"/>
      </w:pPr>
      <w:r w:rsidRPr="00C73732">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A87A1B" w:rsidRDefault="00A87A1B" w:rsidP="00A87A1B">
      <w:pPr>
        <w:pStyle w:val="Default"/>
        <w:ind w:firstLine="540"/>
        <w:jc w:val="both"/>
      </w:pPr>
      <w:r w:rsidRPr="00C73732">
        <w:t xml:space="preserve">3. Настоящие Методические рекомендации применяются при осуществлении перевозок автобусами групп общей численностью восемь и более детей. </w:t>
      </w:r>
    </w:p>
    <w:p w:rsidR="00A87A1B" w:rsidRPr="00C73732" w:rsidRDefault="00A87A1B" w:rsidP="00A87A1B">
      <w:pPr>
        <w:pStyle w:val="Default"/>
        <w:ind w:firstLine="540"/>
        <w:jc w:val="both"/>
      </w:pPr>
      <w:r>
        <w:t>4</w:t>
      </w:r>
      <w:r w:rsidRPr="00C73732">
        <w:t xml:space="preserve">. В настоящих Методических рекомендациях используются следующие термины и определения: </w:t>
      </w:r>
    </w:p>
    <w:p w:rsidR="00A87A1B" w:rsidRPr="00C73732" w:rsidRDefault="00A87A1B" w:rsidP="00A87A1B">
      <w:pPr>
        <w:pStyle w:val="Default"/>
        <w:ind w:firstLine="540"/>
        <w:jc w:val="both"/>
      </w:pPr>
      <w:r w:rsidRPr="00C73732">
        <w:t xml:space="preserve">Заказчик - организация, юридическое или физическое лицо, являющееся потребителем транспортной услуги по перевозке детей; </w:t>
      </w:r>
    </w:p>
    <w:p w:rsidR="00A87A1B" w:rsidRPr="00C73732" w:rsidRDefault="00A87A1B" w:rsidP="00A87A1B">
      <w:pPr>
        <w:pStyle w:val="Default"/>
        <w:ind w:firstLine="540"/>
        <w:jc w:val="both"/>
      </w:pPr>
      <w:r w:rsidRPr="00C73732">
        <w:t xml:space="preserve">Исполнитель - организация, юридическое или физическое лицо, выполняющее услугу по перевозке детей по заявке Заказчика. </w:t>
      </w:r>
    </w:p>
    <w:p w:rsidR="00A87A1B" w:rsidRPr="00C73732" w:rsidRDefault="00A87A1B" w:rsidP="00A87A1B">
      <w:pPr>
        <w:pStyle w:val="Default"/>
        <w:ind w:firstLine="540"/>
        <w:jc w:val="both"/>
      </w:pPr>
      <w:r w:rsidRPr="00C73732">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A87A1B" w:rsidRPr="00C73732" w:rsidRDefault="00A87A1B" w:rsidP="00A87A1B">
      <w:pPr>
        <w:pStyle w:val="Default"/>
        <w:ind w:firstLine="540"/>
        <w:jc w:val="both"/>
      </w:pPr>
      <w:r w:rsidRPr="00C73732">
        <w:t xml:space="preserve">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A87A1B" w:rsidRPr="00C73732" w:rsidRDefault="00A87A1B" w:rsidP="00A87A1B">
      <w:pPr>
        <w:pStyle w:val="Default"/>
        <w:ind w:firstLine="540"/>
        <w:jc w:val="both"/>
      </w:pPr>
      <w:r w:rsidRPr="00C73732">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C73732">
        <w:t>БДД пр</w:t>
      </w:r>
      <w:proofErr w:type="gramEnd"/>
      <w:r w:rsidRPr="00C73732">
        <w:t xml:space="preserve">едъявляется Заказчиком вместе с заявкой на перевозку детей автомобильной колонной Исполнителю. </w:t>
      </w:r>
    </w:p>
    <w:p w:rsidR="00A87A1B" w:rsidRPr="00C73732" w:rsidRDefault="00A87A1B" w:rsidP="00A87A1B">
      <w:pPr>
        <w:pStyle w:val="Default"/>
        <w:ind w:firstLine="540"/>
        <w:jc w:val="both"/>
      </w:pPr>
      <w:r w:rsidRPr="00C73732">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A87A1B" w:rsidRPr="00C73732" w:rsidRDefault="00A87A1B" w:rsidP="00A87A1B">
      <w:pPr>
        <w:pStyle w:val="Default"/>
        <w:ind w:firstLine="540"/>
        <w:jc w:val="both"/>
      </w:pPr>
      <w:r w:rsidRPr="00C73732">
        <w:t xml:space="preserve">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A87A1B" w:rsidRPr="00C73732" w:rsidRDefault="00A87A1B" w:rsidP="00A87A1B">
      <w:pPr>
        <w:pStyle w:val="Default"/>
        <w:ind w:firstLine="540"/>
        <w:jc w:val="both"/>
      </w:pPr>
      <w:r w:rsidRPr="00C73732">
        <w:t xml:space="preserve">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A87A1B" w:rsidRPr="00C73732" w:rsidRDefault="00A87A1B" w:rsidP="00A87A1B">
      <w:pPr>
        <w:pStyle w:val="Default"/>
        <w:ind w:firstLine="540"/>
        <w:jc w:val="both"/>
      </w:pPr>
      <w:r w:rsidRPr="00C73732">
        <w:t xml:space="preserve">Туристско-экскурсионные перевозки детей дошкольного возраста не рекомендуются. </w:t>
      </w:r>
    </w:p>
    <w:p w:rsidR="00A87A1B" w:rsidRPr="00C73732" w:rsidRDefault="00A87A1B" w:rsidP="00A87A1B">
      <w:pPr>
        <w:pStyle w:val="Default"/>
        <w:ind w:firstLine="540"/>
        <w:jc w:val="both"/>
      </w:pPr>
      <w:r w:rsidRPr="00C73732">
        <w:t>В случае</w:t>
      </w:r>
      <w:proofErr w:type="gramStart"/>
      <w:r w:rsidRPr="00C73732">
        <w:t>,</w:t>
      </w:r>
      <w:proofErr w:type="gramEnd"/>
      <w:r w:rsidRPr="00C73732">
        <w:t xml:space="preserve">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A87A1B" w:rsidRPr="00C73732" w:rsidRDefault="00A87A1B" w:rsidP="00A87A1B">
      <w:pPr>
        <w:pStyle w:val="Default"/>
        <w:ind w:firstLine="540"/>
        <w:jc w:val="both"/>
      </w:pPr>
      <w:r w:rsidRPr="00C73732">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A87A1B" w:rsidRPr="00C73732" w:rsidRDefault="00A87A1B" w:rsidP="00A87A1B">
      <w:pPr>
        <w:pStyle w:val="Default"/>
        <w:ind w:firstLine="540"/>
        <w:jc w:val="both"/>
      </w:pPr>
      <w:r w:rsidRPr="00C73732">
        <w:t xml:space="preserve">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A87A1B" w:rsidRPr="003E5DE6" w:rsidRDefault="00A87A1B" w:rsidP="00A87A1B">
      <w:pPr>
        <w:pStyle w:val="Default"/>
        <w:jc w:val="both"/>
        <w:rPr>
          <w:b/>
          <w:bCs/>
        </w:rPr>
      </w:pPr>
    </w:p>
    <w:p w:rsidR="00A87A1B" w:rsidRPr="00C73732" w:rsidRDefault="00A87A1B" w:rsidP="00A87A1B">
      <w:pPr>
        <w:pStyle w:val="Default"/>
        <w:jc w:val="both"/>
        <w:rPr>
          <w:b/>
          <w:bCs/>
        </w:rPr>
      </w:pPr>
      <w:r w:rsidRPr="00C73732">
        <w:rPr>
          <w:b/>
          <w:bCs/>
        </w:rPr>
        <w:t>Основные требования по организации перевозок детей</w:t>
      </w:r>
    </w:p>
    <w:p w:rsidR="00A87A1B" w:rsidRPr="00C73732" w:rsidRDefault="00A87A1B" w:rsidP="00A87A1B">
      <w:pPr>
        <w:pStyle w:val="Default"/>
        <w:jc w:val="both"/>
      </w:pPr>
    </w:p>
    <w:p w:rsidR="00A87A1B" w:rsidRPr="00C73732" w:rsidRDefault="00A87A1B" w:rsidP="00A87A1B">
      <w:pPr>
        <w:pStyle w:val="Default"/>
        <w:ind w:firstLine="540"/>
        <w:jc w:val="both"/>
      </w:pPr>
      <w:r w:rsidRPr="00C73732">
        <w:t xml:space="preserve">1. Для организации перевозки детей Заказчик должен заключить договор с Исполнителем. При этом Исполнитель обязан иметь лицензию на данный вид </w:t>
      </w:r>
    </w:p>
    <w:p w:rsidR="00A87A1B" w:rsidRPr="00C73732" w:rsidRDefault="00A87A1B" w:rsidP="00A87A1B">
      <w:pPr>
        <w:pStyle w:val="Default"/>
        <w:ind w:firstLine="540"/>
        <w:jc w:val="both"/>
      </w:pPr>
      <w:r w:rsidRPr="00C73732">
        <w:t xml:space="preserve">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A87A1B" w:rsidRPr="00C73732" w:rsidRDefault="00A87A1B" w:rsidP="00A87A1B">
      <w:pPr>
        <w:pStyle w:val="Default"/>
        <w:ind w:firstLine="540"/>
        <w:jc w:val="both"/>
      </w:pPr>
      <w:r w:rsidRPr="00C73732">
        <w:t xml:space="preserve">Передача лицензии или лицензионной карточки другому перевозчику запрещена. </w:t>
      </w:r>
    </w:p>
    <w:p w:rsidR="00A87A1B" w:rsidRPr="00C73732" w:rsidRDefault="00A87A1B" w:rsidP="00A87A1B">
      <w:pPr>
        <w:pStyle w:val="Default"/>
        <w:ind w:firstLine="540"/>
        <w:jc w:val="both"/>
      </w:pPr>
      <w:r w:rsidRPr="00C73732">
        <w:t xml:space="preserve">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 </w:t>
      </w:r>
    </w:p>
    <w:p w:rsidR="00A87A1B" w:rsidRPr="00C73732" w:rsidRDefault="00A87A1B" w:rsidP="00A87A1B">
      <w:pPr>
        <w:pStyle w:val="Default"/>
        <w:ind w:firstLine="540"/>
        <w:jc w:val="both"/>
      </w:pPr>
      <w:r w:rsidRPr="00C73732">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A87A1B" w:rsidRPr="00C73732" w:rsidRDefault="00A87A1B" w:rsidP="00A87A1B">
      <w:pPr>
        <w:pStyle w:val="Default"/>
        <w:ind w:firstLine="540"/>
        <w:jc w:val="both"/>
      </w:pPr>
      <w:r w:rsidRPr="00C73732">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A87A1B" w:rsidRPr="00C73732" w:rsidRDefault="00A87A1B" w:rsidP="00A87A1B">
      <w:pPr>
        <w:pStyle w:val="Default"/>
        <w:ind w:firstLine="540"/>
        <w:jc w:val="both"/>
      </w:pPr>
      <w:r w:rsidRPr="00C73732">
        <w:t xml:space="preserve">Заказчик несет ответственность за безопасность перевозки детей в части, его касающейся. </w:t>
      </w:r>
    </w:p>
    <w:p w:rsidR="00A87A1B" w:rsidRPr="00C73732" w:rsidRDefault="00A87A1B" w:rsidP="00A87A1B">
      <w:pPr>
        <w:pStyle w:val="Default"/>
        <w:ind w:firstLine="540"/>
        <w:jc w:val="both"/>
      </w:pPr>
      <w:r w:rsidRPr="00C73732">
        <w:t xml:space="preserve">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A87A1B" w:rsidRPr="00C73732" w:rsidRDefault="00A87A1B" w:rsidP="00A87A1B">
      <w:pPr>
        <w:pStyle w:val="Default"/>
        <w:ind w:firstLine="540"/>
        <w:jc w:val="both"/>
      </w:pPr>
      <w:r w:rsidRPr="00C73732">
        <w:t xml:space="preserve">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A87A1B" w:rsidRPr="00C73732" w:rsidRDefault="00A87A1B" w:rsidP="00A87A1B">
      <w:pPr>
        <w:pStyle w:val="Default"/>
        <w:ind w:firstLine="540"/>
        <w:jc w:val="both"/>
      </w:pPr>
      <w:r w:rsidRPr="00C73732">
        <w:t xml:space="preserve">7. Автобус должен быть оборудован: </w:t>
      </w:r>
    </w:p>
    <w:p w:rsidR="00A87A1B" w:rsidRPr="00C73732" w:rsidRDefault="00A87A1B" w:rsidP="00A87A1B">
      <w:pPr>
        <w:pStyle w:val="Default"/>
        <w:ind w:firstLine="540"/>
        <w:jc w:val="both"/>
      </w:pPr>
      <w:r w:rsidRPr="00C73732">
        <w:t xml:space="preserve">- двумя легкосъемными огнетушителями емкостью не менее двух литров каждый (один - в кабине водителя, другой - в пассажирском салоне автобуса); </w:t>
      </w:r>
    </w:p>
    <w:p w:rsidR="00A87A1B" w:rsidRPr="00C73732" w:rsidRDefault="00A87A1B" w:rsidP="00A87A1B">
      <w:pPr>
        <w:pStyle w:val="Default"/>
        <w:ind w:firstLine="540"/>
        <w:jc w:val="both"/>
      </w:pPr>
      <w:r w:rsidRPr="00C73732">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C73732">
          <w:t>250 мм</w:t>
        </w:r>
      </w:smartTag>
      <w:r w:rsidRPr="00C73732">
        <w:t xml:space="preserve">,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A87A1B" w:rsidRPr="00C73732" w:rsidRDefault="00A87A1B" w:rsidP="00A87A1B">
      <w:pPr>
        <w:pStyle w:val="Default"/>
        <w:ind w:firstLine="540"/>
        <w:jc w:val="both"/>
      </w:pPr>
      <w:r w:rsidRPr="00C73732">
        <w:t xml:space="preserve">- двумя аптечками первой помощи (автомобильными); </w:t>
      </w:r>
    </w:p>
    <w:p w:rsidR="00A87A1B" w:rsidRPr="00C73732" w:rsidRDefault="00A87A1B" w:rsidP="00A87A1B">
      <w:pPr>
        <w:pStyle w:val="Default"/>
        <w:ind w:firstLine="540"/>
        <w:jc w:val="both"/>
      </w:pPr>
      <w:r w:rsidRPr="00C73732">
        <w:t xml:space="preserve">- двумя противооткатными упорами; </w:t>
      </w:r>
    </w:p>
    <w:p w:rsidR="00A87A1B" w:rsidRPr="00C73732" w:rsidRDefault="00A87A1B" w:rsidP="00A87A1B">
      <w:pPr>
        <w:pStyle w:val="Default"/>
        <w:ind w:firstLine="540"/>
        <w:jc w:val="both"/>
      </w:pPr>
      <w:r w:rsidRPr="00C73732">
        <w:t xml:space="preserve">- знаком аварийной остановки; </w:t>
      </w:r>
    </w:p>
    <w:p w:rsidR="00A87A1B" w:rsidRPr="00C73732" w:rsidRDefault="00A87A1B" w:rsidP="00A87A1B">
      <w:pPr>
        <w:pStyle w:val="Default"/>
        <w:ind w:firstLine="540"/>
        <w:jc w:val="both"/>
      </w:pPr>
      <w:r w:rsidRPr="00C73732">
        <w:t xml:space="preserve">-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A87A1B" w:rsidRPr="00C73732" w:rsidRDefault="00A87A1B" w:rsidP="00A87A1B">
      <w:pPr>
        <w:pStyle w:val="Default"/>
        <w:ind w:firstLine="540"/>
        <w:jc w:val="both"/>
      </w:pPr>
      <w:r w:rsidRPr="00C73732">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C73732">
        <w:t>тахографами</w:t>
      </w:r>
      <w:proofErr w:type="spellEnd"/>
      <w:r w:rsidRPr="00C73732">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C73732">
        <w:t>тахографов</w:t>
      </w:r>
      <w:proofErr w:type="spellEnd"/>
      <w:r w:rsidRPr="00C73732">
        <w:t xml:space="preserve"> на автомобильном </w:t>
      </w:r>
      <w:r w:rsidRPr="00C73732">
        <w:lastRenderedPageBreak/>
        <w:t xml:space="preserve">транспорте в Российской Федерации, утвержденных Приказом Минтранса России от 07.07.98 N 86. </w:t>
      </w:r>
    </w:p>
    <w:p w:rsidR="00A87A1B" w:rsidRPr="00C73732" w:rsidRDefault="00A87A1B" w:rsidP="00A87A1B">
      <w:pPr>
        <w:pStyle w:val="Default"/>
        <w:ind w:firstLine="540"/>
        <w:jc w:val="both"/>
      </w:pPr>
      <w:r w:rsidRPr="00C73732">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A87A1B" w:rsidRPr="00C73732" w:rsidRDefault="00A87A1B" w:rsidP="00A87A1B">
      <w:pPr>
        <w:pStyle w:val="Default"/>
        <w:ind w:firstLine="540"/>
        <w:jc w:val="both"/>
      </w:pPr>
      <w:r w:rsidRPr="00C73732">
        <w:t xml:space="preserve">9. При выезде на линию к месту посадки водитель должен лично проверить состояние экипировки автобуса. </w:t>
      </w:r>
    </w:p>
    <w:p w:rsidR="00A87A1B" w:rsidRPr="00C73732" w:rsidRDefault="00A87A1B" w:rsidP="00A87A1B">
      <w:pPr>
        <w:pStyle w:val="Default"/>
        <w:ind w:firstLine="540"/>
        <w:jc w:val="both"/>
      </w:pPr>
      <w:r w:rsidRPr="00C73732">
        <w:t xml:space="preserve">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A87A1B" w:rsidRPr="00C73732" w:rsidRDefault="00A87A1B" w:rsidP="00A87A1B">
      <w:pPr>
        <w:pStyle w:val="Default"/>
        <w:ind w:firstLine="540"/>
        <w:jc w:val="both"/>
      </w:pPr>
      <w:r w:rsidRPr="00C73732">
        <w:t xml:space="preserve">При осуществлении перевозки групп детей одним или двумя автобусами сопровождение специальным автомобилем ГИБДД не обязательно. </w:t>
      </w:r>
    </w:p>
    <w:p w:rsidR="00A87A1B" w:rsidRPr="00C73732" w:rsidRDefault="00A87A1B" w:rsidP="00A87A1B">
      <w:pPr>
        <w:pStyle w:val="Default"/>
        <w:ind w:firstLine="540"/>
        <w:jc w:val="both"/>
      </w:pPr>
      <w:r w:rsidRPr="00C73732">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A87A1B" w:rsidRPr="00C73732" w:rsidRDefault="00A87A1B" w:rsidP="00A87A1B">
      <w:pPr>
        <w:pStyle w:val="Default"/>
        <w:ind w:firstLine="540"/>
        <w:jc w:val="both"/>
      </w:pPr>
      <w:r w:rsidRPr="00C73732">
        <w:t xml:space="preserve">11. При массовой перевозке детей руководителем Исполнителя назначаются: </w:t>
      </w:r>
    </w:p>
    <w:p w:rsidR="00A87A1B" w:rsidRPr="00C73732" w:rsidRDefault="00A87A1B" w:rsidP="00A87A1B">
      <w:pPr>
        <w:pStyle w:val="Default"/>
        <w:ind w:firstLine="540"/>
        <w:jc w:val="both"/>
      </w:pPr>
      <w:r w:rsidRPr="00C73732">
        <w:t xml:space="preserve">- из числа допущенных к перевозке детей водителей - старший водитель; </w:t>
      </w:r>
    </w:p>
    <w:p w:rsidR="00A87A1B" w:rsidRPr="00C73732" w:rsidRDefault="00A87A1B" w:rsidP="00A87A1B">
      <w:pPr>
        <w:pStyle w:val="Default"/>
        <w:ind w:firstLine="540"/>
        <w:jc w:val="both"/>
      </w:pPr>
      <w:r w:rsidRPr="00C73732">
        <w:t xml:space="preserve">- из числа специалистов работников Исполнителя - </w:t>
      </w:r>
      <w:proofErr w:type="gramStart"/>
      <w:r w:rsidRPr="00C73732">
        <w:t>старший</w:t>
      </w:r>
      <w:proofErr w:type="gramEnd"/>
      <w:r w:rsidRPr="00C73732">
        <w:t xml:space="preserve"> автомобильной колонны. </w:t>
      </w:r>
    </w:p>
    <w:p w:rsidR="00A87A1B" w:rsidRPr="00C73732" w:rsidRDefault="00A87A1B" w:rsidP="00A87A1B">
      <w:pPr>
        <w:pStyle w:val="Default"/>
        <w:ind w:firstLine="540"/>
        <w:jc w:val="both"/>
      </w:pPr>
      <w:r w:rsidRPr="00C73732">
        <w:t xml:space="preserve">Старший водитель, как правило, управляет последним автобусом колонны. </w:t>
      </w:r>
    </w:p>
    <w:p w:rsidR="00A87A1B" w:rsidRPr="00C73732" w:rsidRDefault="00A87A1B" w:rsidP="00A87A1B">
      <w:pPr>
        <w:pStyle w:val="Default"/>
        <w:ind w:firstLine="540"/>
        <w:jc w:val="both"/>
      </w:pPr>
      <w:r w:rsidRPr="00C73732">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A87A1B" w:rsidRPr="00C73732" w:rsidRDefault="00A87A1B" w:rsidP="00A87A1B">
      <w:pPr>
        <w:pStyle w:val="Default"/>
        <w:ind w:firstLine="540"/>
        <w:jc w:val="both"/>
      </w:pPr>
      <w:r w:rsidRPr="00C73732">
        <w:t xml:space="preserve">- даты и маршрута движения; </w:t>
      </w:r>
    </w:p>
    <w:p w:rsidR="00A87A1B" w:rsidRPr="00C73732" w:rsidRDefault="00A87A1B" w:rsidP="00A87A1B">
      <w:pPr>
        <w:pStyle w:val="Default"/>
        <w:ind w:firstLine="540"/>
        <w:jc w:val="both"/>
      </w:pPr>
      <w:r w:rsidRPr="00C73732">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A87A1B" w:rsidRPr="00C73732" w:rsidRDefault="00A87A1B" w:rsidP="00A87A1B">
      <w:pPr>
        <w:pStyle w:val="Default"/>
        <w:ind w:firstLine="540"/>
        <w:jc w:val="both"/>
      </w:pPr>
      <w:r w:rsidRPr="00C73732">
        <w:t xml:space="preserve">- схемы трассы движения и маневрирования с обозначением на ней опасных участков, постов ГИБДД, пунктов медицинской помощи, больниц и др.; </w:t>
      </w:r>
    </w:p>
    <w:p w:rsidR="00A87A1B" w:rsidRPr="00C73732" w:rsidRDefault="00A87A1B" w:rsidP="00A87A1B">
      <w:pPr>
        <w:pStyle w:val="Default"/>
        <w:ind w:firstLine="540"/>
        <w:jc w:val="both"/>
      </w:pPr>
      <w:r w:rsidRPr="00C73732">
        <w:t xml:space="preserve">- подтверждения выделения медицинского сопровождения; </w:t>
      </w:r>
    </w:p>
    <w:p w:rsidR="00A87A1B" w:rsidRPr="00C73732" w:rsidRDefault="00A87A1B" w:rsidP="00A87A1B">
      <w:pPr>
        <w:pStyle w:val="Default"/>
        <w:ind w:firstLine="540"/>
        <w:jc w:val="both"/>
      </w:pPr>
      <w:r w:rsidRPr="00C73732">
        <w:t xml:space="preserve">-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 </w:t>
      </w:r>
    </w:p>
    <w:p w:rsidR="00A87A1B" w:rsidRPr="00C73732" w:rsidRDefault="00A87A1B" w:rsidP="00A87A1B">
      <w:pPr>
        <w:pStyle w:val="Default"/>
        <w:ind w:firstLine="540"/>
        <w:jc w:val="both"/>
      </w:pPr>
      <w:r w:rsidRPr="00C73732">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C73732">
        <w:t>Роспотребнадзора</w:t>
      </w:r>
      <w:proofErr w:type="spellEnd"/>
      <w:r w:rsidRPr="00C73732">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A87A1B" w:rsidRPr="00C73732" w:rsidRDefault="00A87A1B" w:rsidP="00A87A1B">
      <w:pPr>
        <w:pStyle w:val="Default"/>
        <w:ind w:firstLine="540"/>
        <w:jc w:val="both"/>
      </w:pPr>
      <w:r w:rsidRPr="00C73732">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A87A1B" w:rsidRPr="00C73732" w:rsidRDefault="00A87A1B" w:rsidP="00A87A1B">
      <w:pPr>
        <w:pStyle w:val="Default"/>
        <w:ind w:firstLine="540"/>
        <w:jc w:val="both"/>
      </w:pPr>
      <w:r w:rsidRPr="00C73732">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w:t>
      </w:r>
      <w:r w:rsidRPr="00C73732">
        <w:lastRenderedPageBreak/>
        <w:t xml:space="preserve">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A87A1B" w:rsidRPr="00C73732" w:rsidRDefault="00A87A1B" w:rsidP="00A87A1B">
      <w:pPr>
        <w:pStyle w:val="Default"/>
        <w:ind w:firstLine="540"/>
        <w:jc w:val="both"/>
      </w:pPr>
      <w:r w:rsidRPr="00C73732">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w:t>
      </w:r>
      <w:proofErr w:type="spellStart"/>
      <w:r w:rsidRPr="00C73732">
        <w:t>трассмаршрутов</w:t>
      </w:r>
      <w:proofErr w:type="spellEnd"/>
      <w:r w:rsidRPr="00C73732">
        <w:t xml:space="preserve"> и графиков движения автобусов с органами ГИБДД. </w:t>
      </w:r>
    </w:p>
    <w:p w:rsidR="00A87A1B" w:rsidRPr="003E5DE6" w:rsidRDefault="00A87A1B" w:rsidP="00A87A1B">
      <w:pPr>
        <w:pStyle w:val="Default"/>
        <w:jc w:val="both"/>
        <w:rPr>
          <w:b/>
          <w:bCs/>
        </w:rPr>
      </w:pPr>
    </w:p>
    <w:p w:rsidR="00A87A1B" w:rsidRPr="00C30E1F" w:rsidRDefault="00A87A1B" w:rsidP="00A87A1B">
      <w:pPr>
        <w:pStyle w:val="Default"/>
        <w:jc w:val="both"/>
        <w:rPr>
          <w:b/>
          <w:bCs/>
        </w:rPr>
      </w:pPr>
      <w:r w:rsidRPr="00C73732">
        <w:rPr>
          <w:b/>
          <w:bCs/>
        </w:rPr>
        <w:t>Тре</w:t>
      </w:r>
      <w:r>
        <w:rPr>
          <w:b/>
          <w:bCs/>
        </w:rPr>
        <w:t>бования по выполнению перевозок</w:t>
      </w:r>
    </w:p>
    <w:p w:rsidR="00A87A1B" w:rsidRPr="00C73732" w:rsidRDefault="00A87A1B" w:rsidP="00A87A1B">
      <w:pPr>
        <w:pStyle w:val="Default"/>
        <w:ind w:firstLine="540"/>
        <w:jc w:val="both"/>
      </w:pPr>
      <w:r w:rsidRPr="00C73732">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A87A1B" w:rsidRPr="00C73732" w:rsidRDefault="00A87A1B" w:rsidP="00A87A1B">
      <w:pPr>
        <w:pStyle w:val="Default"/>
        <w:ind w:firstLine="540"/>
        <w:jc w:val="both"/>
      </w:pPr>
      <w:r w:rsidRPr="00C73732">
        <w:t xml:space="preserve">Уполномоченное лицо Исполнителя вносит в путевой лист автобуса отметку о прохождении водителем специального инструктажа. </w:t>
      </w:r>
    </w:p>
    <w:p w:rsidR="00A87A1B" w:rsidRPr="00C73732" w:rsidRDefault="00A87A1B" w:rsidP="00A87A1B">
      <w:pPr>
        <w:pStyle w:val="Default"/>
        <w:ind w:firstLine="540"/>
        <w:jc w:val="both"/>
      </w:pPr>
      <w:r w:rsidRPr="00C73732">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A87A1B" w:rsidRPr="00C73732" w:rsidRDefault="00A87A1B" w:rsidP="00A87A1B">
      <w:pPr>
        <w:pStyle w:val="Default"/>
        <w:ind w:firstLine="540"/>
        <w:jc w:val="both"/>
      </w:pPr>
      <w:r w:rsidRPr="00C73732">
        <w:t xml:space="preserve">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A87A1B" w:rsidRPr="00C73732" w:rsidRDefault="00A87A1B" w:rsidP="00A87A1B">
      <w:pPr>
        <w:pStyle w:val="Default"/>
        <w:ind w:firstLine="540"/>
        <w:jc w:val="both"/>
      </w:pPr>
      <w:r w:rsidRPr="00C73732">
        <w:t xml:space="preserve">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A87A1B" w:rsidRPr="00C73732" w:rsidRDefault="00A87A1B" w:rsidP="00A87A1B">
      <w:pPr>
        <w:pStyle w:val="Default"/>
        <w:ind w:firstLine="540"/>
        <w:jc w:val="both"/>
      </w:pPr>
      <w:r w:rsidRPr="00C73732">
        <w:t xml:space="preserve">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A87A1B" w:rsidRPr="00C73732" w:rsidRDefault="00A87A1B" w:rsidP="00A87A1B">
      <w:pPr>
        <w:pStyle w:val="Default"/>
        <w:ind w:firstLine="540"/>
        <w:jc w:val="both"/>
      </w:pPr>
      <w:r w:rsidRPr="00C73732">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C73732">
        <w:t>в</w:t>
      </w:r>
      <w:proofErr w:type="gramEnd"/>
      <w:r w:rsidRPr="00C73732">
        <w:t xml:space="preserve"> включении ближнего света фар. Окна в салоне автобуса при движении должны быть закрыты. На верхних полках могут находиться легкие личные вещи. </w:t>
      </w:r>
    </w:p>
    <w:p w:rsidR="00A87A1B" w:rsidRPr="00C73732" w:rsidRDefault="00A87A1B" w:rsidP="00A87A1B">
      <w:pPr>
        <w:pStyle w:val="Default"/>
        <w:ind w:firstLine="540"/>
        <w:jc w:val="both"/>
      </w:pPr>
      <w:r w:rsidRPr="00C73732">
        <w:t xml:space="preserve">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A87A1B" w:rsidRPr="00C73732" w:rsidRDefault="00A87A1B" w:rsidP="00A87A1B">
      <w:pPr>
        <w:pStyle w:val="Default"/>
        <w:ind w:firstLine="540"/>
        <w:jc w:val="both"/>
      </w:pPr>
      <w:r w:rsidRPr="00C73732">
        <w:t xml:space="preserve">8. </w:t>
      </w:r>
      <w:proofErr w:type="gramStart"/>
      <w:r w:rsidRPr="00C73732">
        <w:t xml:space="preserve">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C73732">
          <w:t>15 метров</w:t>
        </w:r>
      </w:smartTag>
      <w:r w:rsidRPr="00C73732">
        <w:t xml:space="preserve"> от автобуса в населенном пункте и </w:t>
      </w:r>
      <w:smartTag w:uri="urn:schemas-microsoft-com:office:smarttags" w:element="metricconverter">
        <w:smartTagPr>
          <w:attr w:name="ProductID" w:val="30 метров"/>
        </w:smartTagPr>
        <w:r w:rsidRPr="00C73732">
          <w:t>30 метров</w:t>
        </w:r>
      </w:smartTag>
      <w:r w:rsidRPr="00C73732">
        <w:t xml:space="preserve"> - вне населенного пункта.</w:t>
      </w:r>
      <w:proofErr w:type="gramEnd"/>
      <w:r w:rsidRPr="00C73732">
        <w:t xml:space="preserve"> Первым из автобуса выходит </w:t>
      </w:r>
      <w:proofErr w:type="gramStart"/>
      <w:r w:rsidRPr="00C73732">
        <w:t>старший</w:t>
      </w:r>
      <w:proofErr w:type="gramEnd"/>
      <w:r w:rsidRPr="00C73732">
        <w:t xml:space="preserve"> и, располагаясь у передней части автобуса, руководит высадкой детей. </w:t>
      </w:r>
    </w:p>
    <w:p w:rsidR="00A87A1B" w:rsidRPr="00C73732" w:rsidRDefault="00A87A1B" w:rsidP="00A87A1B">
      <w:pPr>
        <w:pStyle w:val="Default"/>
        <w:ind w:firstLine="540"/>
        <w:jc w:val="both"/>
      </w:pPr>
      <w:r w:rsidRPr="00C73732">
        <w:t xml:space="preserve">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A87A1B" w:rsidRPr="00C73732" w:rsidRDefault="00A87A1B" w:rsidP="00A87A1B">
      <w:pPr>
        <w:pStyle w:val="Default"/>
        <w:ind w:firstLine="540"/>
        <w:jc w:val="both"/>
      </w:pPr>
      <w:r w:rsidRPr="00C73732">
        <w:t xml:space="preserve">10. Водителю автобуса при перевозке детей запрещается: </w:t>
      </w:r>
    </w:p>
    <w:p w:rsidR="00A87A1B" w:rsidRPr="00C73732" w:rsidRDefault="00A87A1B" w:rsidP="00A87A1B">
      <w:pPr>
        <w:pStyle w:val="Default"/>
        <w:ind w:firstLine="540"/>
        <w:jc w:val="both"/>
      </w:pPr>
      <w:r w:rsidRPr="00C73732">
        <w:t xml:space="preserve">- следовать со скоростью более 60 км/час; </w:t>
      </w:r>
    </w:p>
    <w:p w:rsidR="00A87A1B" w:rsidRPr="00C73732" w:rsidRDefault="00A87A1B" w:rsidP="00A87A1B">
      <w:pPr>
        <w:pStyle w:val="Default"/>
        <w:ind w:firstLine="540"/>
        <w:jc w:val="both"/>
      </w:pPr>
      <w:r w:rsidRPr="00C73732">
        <w:t xml:space="preserve">- изменять маршрут следования; </w:t>
      </w:r>
    </w:p>
    <w:p w:rsidR="00A87A1B" w:rsidRPr="00C73732" w:rsidRDefault="00A87A1B" w:rsidP="00A87A1B">
      <w:pPr>
        <w:pStyle w:val="Default"/>
        <w:ind w:firstLine="540"/>
        <w:jc w:val="both"/>
      </w:pPr>
      <w:r w:rsidRPr="00C73732">
        <w:t xml:space="preserve">- перевозить в салоне автобуса, в котором находятся дети, любой груз, багаж или инвентарь, кроме ручной клади и личных вещей детей; </w:t>
      </w:r>
    </w:p>
    <w:p w:rsidR="00A87A1B" w:rsidRPr="00C73732" w:rsidRDefault="00A87A1B" w:rsidP="00A87A1B">
      <w:pPr>
        <w:pStyle w:val="Default"/>
        <w:ind w:firstLine="540"/>
        <w:jc w:val="both"/>
      </w:pPr>
      <w:r w:rsidRPr="00C73732">
        <w:t xml:space="preserve">- оставлять автобус или покидать свое место, если в салоне автобуса находятся дети; </w:t>
      </w:r>
    </w:p>
    <w:p w:rsidR="00A87A1B" w:rsidRPr="00C73732" w:rsidRDefault="00A87A1B" w:rsidP="00A87A1B">
      <w:pPr>
        <w:pStyle w:val="Default"/>
        <w:ind w:firstLine="540"/>
        <w:jc w:val="both"/>
      </w:pPr>
      <w:r w:rsidRPr="00C73732">
        <w:lastRenderedPageBreak/>
        <w:t xml:space="preserve">- при следовании в автомобильной колонне производить обгон впереди идущего автобуса; </w:t>
      </w:r>
    </w:p>
    <w:p w:rsidR="00A87A1B" w:rsidRPr="00C73732" w:rsidRDefault="00A87A1B" w:rsidP="00A87A1B">
      <w:pPr>
        <w:pStyle w:val="Default"/>
        <w:ind w:firstLine="540"/>
        <w:jc w:val="both"/>
      </w:pPr>
      <w:r w:rsidRPr="00C73732">
        <w:t xml:space="preserve">- выходить из салона автобуса при наличии детей в автобусе, в том числе при посадке и высадке детей; </w:t>
      </w:r>
    </w:p>
    <w:p w:rsidR="00A87A1B" w:rsidRPr="00C73732" w:rsidRDefault="00A87A1B" w:rsidP="00A87A1B">
      <w:pPr>
        <w:pStyle w:val="Default"/>
        <w:ind w:firstLine="540"/>
        <w:jc w:val="both"/>
      </w:pPr>
      <w:r w:rsidRPr="00C73732">
        <w:t xml:space="preserve">- осуществлять движение автобуса задним ходом; </w:t>
      </w:r>
    </w:p>
    <w:p w:rsidR="00A87A1B" w:rsidRPr="00C73732" w:rsidRDefault="00A87A1B" w:rsidP="00A87A1B">
      <w:pPr>
        <w:pStyle w:val="Default"/>
        <w:ind w:firstLine="540"/>
        <w:jc w:val="both"/>
      </w:pPr>
      <w:r w:rsidRPr="00C73732">
        <w:t xml:space="preserve">-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A87A1B" w:rsidRPr="00C73732" w:rsidRDefault="00A87A1B" w:rsidP="00A87A1B">
      <w:pPr>
        <w:pStyle w:val="Default"/>
        <w:ind w:firstLine="540"/>
        <w:jc w:val="both"/>
      </w:pPr>
      <w:r w:rsidRPr="00C73732">
        <w:t xml:space="preserve">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A87A1B" w:rsidRPr="00C73732" w:rsidRDefault="00A87A1B" w:rsidP="00A87A1B">
      <w:pPr>
        <w:pStyle w:val="Default"/>
        <w:ind w:firstLine="540"/>
        <w:jc w:val="both"/>
      </w:pPr>
      <w:r w:rsidRPr="00C73732">
        <w:t xml:space="preserve">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A87A1B" w:rsidRPr="00C73732" w:rsidRDefault="00A87A1B" w:rsidP="00A87A1B">
      <w:pPr>
        <w:pStyle w:val="Default"/>
        <w:ind w:firstLine="540"/>
        <w:jc w:val="both"/>
      </w:pPr>
      <w:r w:rsidRPr="00C73732">
        <w:t xml:space="preserve">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A87A1B" w:rsidRPr="00C73732" w:rsidRDefault="00A87A1B" w:rsidP="00A87A1B">
      <w:pPr>
        <w:pStyle w:val="Default"/>
        <w:ind w:firstLine="540"/>
        <w:jc w:val="both"/>
        <w:rPr>
          <w:b/>
          <w:bCs/>
        </w:rPr>
      </w:pPr>
    </w:p>
    <w:p w:rsidR="00A87A1B" w:rsidRPr="00C73732" w:rsidRDefault="00A87A1B" w:rsidP="00A87A1B">
      <w:pPr>
        <w:pStyle w:val="Default"/>
        <w:ind w:firstLine="540"/>
        <w:jc w:val="both"/>
      </w:pPr>
      <w:r w:rsidRPr="00C73732">
        <w:rPr>
          <w:b/>
          <w:bCs/>
        </w:rPr>
        <w:t xml:space="preserve">Перечень нормативных правовых актов, </w:t>
      </w:r>
    </w:p>
    <w:p w:rsidR="00A87A1B" w:rsidRPr="003E5DE6" w:rsidRDefault="00A87A1B" w:rsidP="00A87A1B">
      <w:pPr>
        <w:pStyle w:val="Default"/>
        <w:ind w:firstLine="540"/>
        <w:jc w:val="both"/>
        <w:rPr>
          <w:b/>
          <w:bCs/>
        </w:rPr>
      </w:pPr>
      <w:r w:rsidRPr="00C73732">
        <w:rPr>
          <w:b/>
          <w:bCs/>
        </w:rPr>
        <w:t>использованных при составлении Методических рекомендаций</w:t>
      </w:r>
    </w:p>
    <w:p w:rsidR="00A87A1B" w:rsidRPr="00C73732" w:rsidRDefault="00A87A1B" w:rsidP="00A87A1B">
      <w:pPr>
        <w:pStyle w:val="Default"/>
        <w:ind w:firstLine="540"/>
        <w:jc w:val="both"/>
      </w:pPr>
      <w:r w:rsidRPr="00C73732">
        <w:t xml:space="preserve">1. Федеральный закон от 10.12.95 № 196-ФЗ "О безопасности дорожного движения". </w:t>
      </w:r>
    </w:p>
    <w:p w:rsidR="00A87A1B" w:rsidRPr="00C73732" w:rsidRDefault="00A87A1B" w:rsidP="00A87A1B">
      <w:pPr>
        <w:pStyle w:val="Default"/>
        <w:ind w:firstLine="540"/>
        <w:jc w:val="both"/>
      </w:pPr>
      <w:r w:rsidRPr="00C73732">
        <w:t xml:space="preserve">2. Закон РФ от 07.02.92 № 2300-1 "О защите прав потребителей". </w:t>
      </w:r>
    </w:p>
    <w:p w:rsidR="00A87A1B" w:rsidRPr="00C73732" w:rsidRDefault="00A87A1B" w:rsidP="00A87A1B">
      <w:pPr>
        <w:pStyle w:val="Default"/>
        <w:ind w:firstLine="540"/>
        <w:jc w:val="both"/>
      </w:pPr>
      <w:r w:rsidRPr="00C73732">
        <w:t xml:space="preserve">3. Федеральный закон от 30.03.99 N 52-ФЗ "О санитарно-эпидемиологическом благополучии населения". </w:t>
      </w:r>
    </w:p>
    <w:p w:rsidR="00A87A1B" w:rsidRPr="00C73732" w:rsidRDefault="00A87A1B" w:rsidP="00A87A1B">
      <w:pPr>
        <w:pStyle w:val="Default"/>
        <w:ind w:firstLine="540"/>
        <w:jc w:val="both"/>
      </w:pPr>
      <w:r w:rsidRPr="00C73732">
        <w:t xml:space="preserve">4. Федеральный закон от 08.08.2001 № 128-ФЗ "О лицензировании отдельных видов деятельности". </w:t>
      </w:r>
    </w:p>
    <w:p w:rsidR="00A87A1B" w:rsidRPr="00C73732" w:rsidRDefault="00A87A1B" w:rsidP="00A87A1B">
      <w:pPr>
        <w:pStyle w:val="Default"/>
        <w:ind w:firstLine="540"/>
        <w:jc w:val="both"/>
      </w:pPr>
      <w:r w:rsidRPr="00C73732">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 </w:t>
      </w:r>
    </w:p>
    <w:p w:rsidR="00A87A1B" w:rsidRPr="00C73732" w:rsidRDefault="00A87A1B" w:rsidP="00A87A1B">
      <w:pPr>
        <w:pStyle w:val="Default"/>
        <w:ind w:firstLine="540"/>
        <w:jc w:val="both"/>
      </w:pPr>
      <w:r w:rsidRPr="00C73732">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A87A1B" w:rsidRPr="00C73732" w:rsidRDefault="00A87A1B" w:rsidP="00A87A1B">
      <w:pPr>
        <w:pStyle w:val="Default"/>
        <w:ind w:firstLine="540"/>
        <w:jc w:val="both"/>
      </w:pPr>
      <w:r w:rsidRPr="00C73732">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A87A1B" w:rsidRPr="00C73732" w:rsidRDefault="00A87A1B" w:rsidP="00A87A1B">
      <w:pPr>
        <w:pStyle w:val="Default"/>
        <w:ind w:firstLine="540"/>
        <w:jc w:val="both"/>
      </w:pPr>
      <w:r w:rsidRPr="00C73732">
        <w:t xml:space="preserve">8. Постановление Правительства РФ от 23.10.93 № 1090 "О Правилах дорожного движения" (с изменениями). </w:t>
      </w:r>
    </w:p>
    <w:p w:rsidR="00A87A1B" w:rsidRPr="00C73732" w:rsidRDefault="00A87A1B" w:rsidP="00A87A1B">
      <w:pPr>
        <w:pStyle w:val="Default"/>
        <w:ind w:firstLine="540"/>
        <w:jc w:val="both"/>
      </w:pPr>
      <w:r w:rsidRPr="00C73732">
        <w:t xml:space="preserve">9. Приказ Минтранса России от 07.07.98 № 86 "Об утверждении Правил использования </w:t>
      </w:r>
      <w:proofErr w:type="spellStart"/>
      <w:r w:rsidRPr="00C73732">
        <w:t>тахографов</w:t>
      </w:r>
      <w:proofErr w:type="spellEnd"/>
      <w:r w:rsidRPr="00C73732">
        <w:t xml:space="preserve"> на автомобильном транспорте в Российской Федерации". </w:t>
      </w:r>
    </w:p>
    <w:p w:rsidR="00A87A1B" w:rsidRPr="00C73732" w:rsidRDefault="00A87A1B" w:rsidP="00A87A1B">
      <w:pPr>
        <w:pStyle w:val="Default"/>
        <w:ind w:firstLine="540"/>
        <w:jc w:val="both"/>
      </w:pPr>
      <w:r w:rsidRPr="00C73732">
        <w:t xml:space="preserve">10. Постановление Правительства РФ от 10.06.2002 № 402 "О лицензировании перевозок пассажиров и грузов автомобильным транспортом". </w:t>
      </w:r>
    </w:p>
    <w:p w:rsidR="00A87A1B" w:rsidRPr="00C73732" w:rsidRDefault="00A87A1B" w:rsidP="00A87A1B">
      <w:pPr>
        <w:pStyle w:val="Default"/>
        <w:ind w:firstLine="540"/>
        <w:jc w:val="both"/>
      </w:pPr>
      <w:r w:rsidRPr="00C73732">
        <w:t xml:space="preserve">11. Приказ МВД России от 06.07.95 № 260 "О мерах по обеспечению безопасного и беспрепятственного проезда автомобилей специального назначения". </w:t>
      </w:r>
    </w:p>
    <w:p w:rsidR="00A87A1B" w:rsidRPr="00C73732" w:rsidRDefault="00A87A1B" w:rsidP="00A87A1B">
      <w:pPr>
        <w:pStyle w:val="Default"/>
        <w:jc w:val="both"/>
      </w:pPr>
    </w:p>
    <w:p w:rsidR="00A87A1B" w:rsidRDefault="00A87A1B" w:rsidP="00A87A1B">
      <w:pPr>
        <w:pStyle w:val="Default"/>
        <w:rPr>
          <w:b/>
          <w:bCs/>
          <w:sz w:val="28"/>
          <w:szCs w:val="28"/>
        </w:rPr>
      </w:pPr>
    </w:p>
    <w:p w:rsidR="00A87A1B" w:rsidRPr="005D430F" w:rsidRDefault="00A87A1B" w:rsidP="00A87A1B">
      <w:pPr>
        <w:pStyle w:val="Default"/>
        <w:jc w:val="center"/>
      </w:pPr>
      <w:r w:rsidRPr="005D430F">
        <w:rPr>
          <w:b/>
          <w:bCs/>
        </w:rPr>
        <w:t>ИНСТРУКЦИЯ</w:t>
      </w:r>
    </w:p>
    <w:p w:rsidR="00A87A1B" w:rsidRPr="005D430F" w:rsidRDefault="00A87A1B" w:rsidP="00A87A1B">
      <w:pPr>
        <w:pStyle w:val="Default"/>
        <w:jc w:val="center"/>
        <w:rPr>
          <w:b/>
          <w:bCs/>
        </w:rPr>
      </w:pPr>
      <w:r w:rsidRPr="005D430F">
        <w:rPr>
          <w:b/>
          <w:bCs/>
        </w:rPr>
        <w:t>СТАРШЕМУ ВОСПИТАТЕЛЮ, ОТВЕТСТВ</w:t>
      </w:r>
      <w:r>
        <w:rPr>
          <w:b/>
          <w:bCs/>
        </w:rPr>
        <w:t xml:space="preserve">ЕННОМУ ЗА ОРГАНИЗАЦИЮ РАБОТЫ ПО </w:t>
      </w:r>
      <w:r w:rsidRPr="005D430F">
        <w:rPr>
          <w:b/>
          <w:bCs/>
        </w:rPr>
        <w:t xml:space="preserve">ПРОФИЛАКТИКИ </w:t>
      </w:r>
      <w:proofErr w:type="gramStart"/>
      <w:r w:rsidRPr="005D430F">
        <w:rPr>
          <w:b/>
          <w:bCs/>
        </w:rPr>
        <w:t>ДЕТСКОГО</w:t>
      </w:r>
      <w:proofErr w:type="gramEnd"/>
    </w:p>
    <w:p w:rsidR="00A87A1B" w:rsidRPr="005D430F" w:rsidRDefault="00A87A1B" w:rsidP="00A87A1B">
      <w:pPr>
        <w:pStyle w:val="Default"/>
        <w:jc w:val="center"/>
        <w:rPr>
          <w:b/>
          <w:bCs/>
        </w:rPr>
      </w:pPr>
      <w:r w:rsidRPr="005D430F">
        <w:rPr>
          <w:b/>
          <w:bCs/>
        </w:rPr>
        <w:t>ДОРОЖН</w:t>
      </w:r>
      <w:proofErr w:type="gramStart"/>
      <w:r w:rsidRPr="005D430F">
        <w:rPr>
          <w:b/>
          <w:bCs/>
        </w:rPr>
        <w:t>О-</w:t>
      </w:r>
      <w:proofErr w:type="gramEnd"/>
      <w:r w:rsidRPr="005D430F">
        <w:rPr>
          <w:b/>
          <w:bCs/>
        </w:rPr>
        <w:t xml:space="preserve"> ТРАНСПОРТНОГО ТРАВМАТИЗМА</w:t>
      </w:r>
    </w:p>
    <w:p w:rsidR="00A87A1B" w:rsidRDefault="00A87A1B" w:rsidP="00A87A1B">
      <w:pPr>
        <w:pStyle w:val="Default"/>
        <w:jc w:val="both"/>
        <w:rPr>
          <w:sz w:val="32"/>
          <w:szCs w:val="32"/>
        </w:rPr>
      </w:pPr>
    </w:p>
    <w:p w:rsidR="00A87A1B" w:rsidRPr="00C73732" w:rsidRDefault="00A87A1B" w:rsidP="00A87A1B">
      <w:pPr>
        <w:pStyle w:val="Default"/>
        <w:ind w:firstLine="540"/>
        <w:jc w:val="both"/>
      </w:pPr>
      <w:r w:rsidRPr="00C73732">
        <w:t xml:space="preserve">Педагог, ответственный за организацию профилактики ДДТТ, назначается приказом директора образовательного учреждения перед началом учебного года. </w:t>
      </w:r>
    </w:p>
    <w:p w:rsidR="00A87A1B" w:rsidRPr="00C73732" w:rsidRDefault="00A87A1B" w:rsidP="00A87A1B">
      <w:pPr>
        <w:pStyle w:val="Default"/>
        <w:ind w:firstLine="540"/>
        <w:jc w:val="both"/>
      </w:pPr>
      <w:r w:rsidRPr="00C73732">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A87A1B" w:rsidRPr="00C73732" w:rsidRDefault="00A87A1B" w:rsidP="00A87A1B">
      <w:pPr>
        <w:pStyle w:val="Default"/>
        <w:ind w:firstLine="540"/>
        <w:jc w:val="both"/>
      </w:pPr>
      <w:r w:rsidRPr="00C73732">
        <w:t xml:space="preserve">В обязанности педагога, ответственного за организацию профилактики ДДТТ, входит следующее. </w:t>
      </w:r>
    </w:p>
    <w:p w:rsidR="00A87A1B" w:rsidRPr="00C73732" w:rsidRDefault="00A87A1B" w:rsidP="00A87A1B">
      <w:pPr>
        <w:pStyle w:val="Default"/>
        <w:ind w:firstLine="540"/>
        <w:jc w:val="both"/>
      </w:pPr>
      <w:r w:rsidRPr="00C73732">
        <w:t xml:space="preserve">1. Организация работы 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w:t>
      </w:r>
      <w:r>
        <w:t>заведующим</w:t>
      </w:r>
      <w:r w:rsidRPr="00C73732">
        <w:t xml:space="preserve">, а совместные планы проведения профилактических мероприятий – еще и руководителями соответствующих организаций. </w:t>
      </w:r>
    </w:p>
    <w:p w:rsidR="00A87A1B" w:rsidRPr="00C73732" w:rsidRDefault="00A87A1B" w:rsidP="00A87A1B">
      <w:pPr>
        <w:pStyle w:val="Default"/>
        <w:ind w:firstLine="540"/>
        <w:jc w:val="both"/>
      </w:pPr>
      <w:r w:rsidRPr="00C73732">
        <w:t xml:space="preserve">2. Осуществление </w:t>
      </w:r>
      <w:proofErr w:type="gramStart"/>
      <w:r w:rsidRPr="00C73732">
        <w:t>контроля за</w:t>
      </w:r>
      <w:proofErr w:type="gramEnd"/>
      <w:r w:rsidRPr="00C73732">
        <w:t xml:space="preserve"> выполнением учебного плана и программы занятий по ПДД в образовательном процессе. </w:t>
      </w:r>
    </w:p>
    <w:p w:rsidR="00A87A1B" w:rsidRPr="00C73732" w:rsidRDefault="00A87A1B" w:rsidP="00A87A1B">
      <w:pPr>
        <w:pStyle w:val="Default"/>
        <w:ind w:firstLine="540"/>
        <w:jc w:val="both"/>
      </w:pPr>
      <w:r w:rsidRPr="00C73732">
        <w:t xml:space="preserve">Осуществление постоянного контакта с подразделением пропаганды Госавтоинспекции </w:t>
      </w:r>
      <w:proofErr w:type="gramStart"/>
      <w:r w:rsidRPr="00C73732">
        <w:t>в</w:t>
      </w:r>
      <w:proofErr w:type="gramEnd"/>
      <w:r w:rsidRPr="00C73732">
        <w:t xml:space="preserve">: </w:t>
      </w:r>
    </w:p>
    <w:p w:rsidR="00A87A1B" w:rsidRPr="00C73732" w:rsidRDefault="00A87A1B" w:rsidP="00A87A1B">
      <w:pPr>
        <w:pStyle w:val="Default"/>
        <w:ind w:firstLine="540"/>
        <w:jc w:val="both"/>
      </w:pPr>
      <w:r w:rsidRPr="00C73732">
        <w:t xml:space="preserve">- организации совместных профилактических мероприятий с </w:t>
      </w:r>
      <w:r>
        <w:t>воспитанниками</w:t>
      </w:r>
      <w:r w:rsidRPr="00C73732">
        <w:t xml:space="preserve"> и их родителями; </w:t>
      </w:r>
    </w:p>
    <w:p w:rsidR="00A87A1B" w:rsidRPr="00C73732" w:rsidRDefault="00A87A1B" w:rsidP="00A87A1B">
      <w:pPr>
        <w:pStyle w:val="Default"/>
        <w:ind w:firstLine="540"/>
        <w:jc w:val="both"/>
      </w:pPr>
      <w:r w:rsidRPr="00C73732">
        <w:t xml:space="preserve">- </w:t>
      </w:r>
      <w:proofErr w:type="gramStart"/>
      <w:r w:rsidRPr="00C73732">
        <w:t>оформлении</w:t>
      </w:r>
      <w:proofErr w:type="gramEnd"/>
      <w:r w:rsidRPr="00C73732">
        <w:t xml:space="preserve"> «уголка безопасности»; </w:t>
      </w:r>
    </w:p>
    <w:p w:rsidR="00A87A1B" w:rsidRPr="00C73732" w:rsidRDefault="00A87A1B" w:rsidP="00A87A1B">
      <w:pPr>
        <w:pStyle w:val="Default"/>
        <w:ind w:firstLine="540"/>
        <w:jc w:val="both"/>
      </w:pPr>
      <w:r w:rsidRPr="00C73732">
        <w:t xml:space="preserve">- </w:t>
      </w:r>
      <w:proofErr w:type="gramStart"/>
      <w:r w:rsidRPr="00C73732">
        <w:t>обеспечении</w:t>
      </w:r>
      <w:proofErr w:type="gramEnd"/>
      <w:r w:rsidRPr="00C73732">
        <w:t xml:space="preserve"> учащихся методической литер</w:t>
      </w:r>
      <w:r>
        <w:t xml:space="preserve">атурой и наглядными пособиями; </w:t>
      </w:r>
    </w:p>
    <w:p w:rsidR="00A87A1B" w:rsidRPr="00C73732" w:rsidRDefault="00A87A1B" w:rsidP="00A87A1B">
      <w:pPr>
        <w:pStyle w:val="Default"/>
        <w:ind w:firstLine="540"/>
        <w:jc w:val="both"/>
      </w:pPr>
      <w:r w:rsidRPr="00C73732">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A87A1B" w:rsidRPr="00C73732" w:rsidRDefault="00A87A1B" w:rsidP="00A87A1B">
      <w:pPr>
        <w:pStyle w:val="Default"/>
        <w:ind w:firstLine="540"/>
        <w:jc w:val="both"/>
      </w:pPr>
      <w:r w:rsidRPr="00C73732">
        <w:t xml:space="preserve">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A87A1B" w:rsidRPr="00C462F7" w:rsidRDefault="00A87A1B" w:rsidP="00A87A1B">
      <w:pPr>
        <w:pStyle w:val="Default"/>
        <w:ind w:firstLine="540"/>
        <w:jc w:val="both"/>
      </w:pPr>
      <w:r w:rsidRPr="00C73732">
        <w:t>6. Организация работы отряда (кружка) ЮИД, участие в написании положений, инстру</w:t>
      </w:r>
      <w:r>
        <w:t xml:space="preserve">кций по проведению его работы. </w:t>
      </w:r>
    </w:p>
    <w:p w:rsidR="00A87A1B" w:rsidRDefault="00A87A1B" w:rsidP="00A87A1B">
      <w:pPr>
        <w:pStyle w:val="Default"/>
        <w:jc w:val="both"/>
        <w:rPr>
          <w:sz w:val="28"/>
          <w:szCs w:val="28"/>
        </w:rPr>
      </w:pPr>
    </w:p>
    <w:p w:rsidR="00A87A1B" w:rsidRPr="00C73732" w:rsidRDefault="00A87A1B" w:rsidP="00A87A1B">
      <w:pPr>
        <w:pStyle w:val="Default"/>
        <w:jc w:val="center"/>
        <w:rPr>
          <w:b/>
          <w:sz w:val="28"/>
          <w:szCs w:val="28"/>
        </w:rPr>
      </w:pPr>
      <w:r w:rsidRPr="00C73732">
        <w:rPr>
          <w:b/>
          <w:sz w:val="28"/>
          <w:szCs w:val="28"/>
        </w:rPr>
        <w:t>Методические рекомендации</w:t>
      </w:r>
    </w:p>
    <w:p w:rsidR="00A87A1B" w:rsidRPr="00C73732" w:rsidRDefault="00A87A1B" w:rsidP="00A87A1B">
      <w:pPr>
        <w:pStyle w:val="Default"/>
        <w:jc w:val="center"/>
        <w:rPr>
          <w:b/>
          <w:sz w:val="28"/>
          <w:szCs w:val="28"/>
        </w:rPr>
      </w:pPr>
      <w:r w:rsidRPr="00C73732">
        <w:rPr>
          <w:b/>
          <w:sz w:val="28"/>
          <w:szCs w:val="28"/>
        </w:rPr>
        <w:t>«Содержание уголков безопасности</w:t>
      </w:r>
    </w:p>
    <w:p w:rsidR="00A87A1B" w:rsidRPr="00C73732" w:rsidRDefault="00A87A1B" w:rsidP="00A87A1B">
      <w:pPr>
        <w:pStyle w:val="Default"/>
        <w:jc w:val="center"/>
        <w:rPr>
          <w:b/>
          <w:sz w:val="28"/>
          <w:szCs w:val="28"/>
        </w:rPr>
      </w:pPr>
      <w:r w:rsidRPr="00C73732">
        <w:rPr>
          <w:b/>
          <w:sz w:val="28"/>
          <w:szCs w:val="28"/>
        </w:rPr>
        <w:t>дорожного движения в группах детского сада»</w:t>
      </w:r>
    </w:p>
    <w:p w:rsidR="00A87A1B" w:rsidRPr="00C73732" w:rsidRDefault="00A87A1B" w:rsidP="00A87A1B">
      <w:pPr>
        <w:pStyle w:val="Default"/>
        <w:jc w:val="center"/>
        <w:rPr>
          <w:sz w:val="28"/>
          <w:szCs w:val="28"/>
        </w:rPr>
      </w:pPr>
    </w:p>
    <w:p w:rsidR="00A87A1B" w:rsidRPr="002933B7" w:rsidRDefault="00A87A1B" w:rsidP="00A87A1B">
      <w:pPr>
        <w:pStyle w:val="Default"/>
        <w:ind w:firstLine="709"/>
        <w:jc w:val="both"/>
      </w:pPr>
      <w:r w:rsidRPr="002933B7">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A87A1B" w:rsidRPr="002933B7" w:rsidRDefault="00A87A1B" w:rsidP="00A87A1B">
      <w:pPr>
        <w:pStyle w:val="Default"/>
        <w:jc w:val="both"/>
      </w:pPr>
    </w:p>
    <w:p w:rsidR="00A87A1B" w:rsidRPr="002933B7" w:rsidRDefault="00A87A1B" w:rsidP="00A87A1B">
      <w:pPr>
        <w:pStyle w:val="Default"/>
        <w:jc w:val="both"/>
      </w:pPr>
      <w:r w:rsidRPr="002933B7">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A87A1B" w:rsidRPr="002933B7" w:rsidRDefault="00A87A1B" w:rsidP="00A87A1B">
      <w:pPr>
        <w:pStyle w:val="Default"/>
        <w:jc w:val="both"/>
      </w:pPr>
      <w:r w:rsidRPr="002933B7">
        <w:t xml:space="preserve">Набор транспортных средств </w:t>
      </w:r>
    </w:p>
    <w:p w:rsidR="00A87A1B" w:rsidRPr="002933B7" w:rsidRDefault="00A87A1B" w:rsidP="00A87A1B">
      <w:pPr>
        <w:pStyle w:val="Default"/>
        <w:jc w:val="both"/>
      </w:pPr>
      <w:r w:rsidRPr="002933B7">
        <w:t xml:space="preserve">Иллюстрации с изображением транспортных средств </w:t>
      </w:r>
    </w:p>
    <w:p w:rsidR="00A87A1B" w:rsidRPr="002933B7" w:rsidRDefault="00A87A1B" w:rsidP="00A87A1B">
      <w:pPr>
        <w:pStyle w:val="Default"/>
        <w:jc w:val="both"/>
      </w:pPr>
      <w:r w:rsidRPr="002933B7">
        <w:t xml:space="preserve">Кружки красного и зелёного цвета, макет пешеходного светофора. </w:t>
      </w:r>
    </w:p>
    <w:p w:rsidR="00A87A1B" w:rsidRPr="002933B7" w:rsidRDefault="00A87A1B" w:rsidP="00A87A1B">
      <w:pPr>
        <w:pStyle w:val="Default"/>
        <w:jc w:val="both"/>
      </w:pPr>
      <w:r w:rsidRPr="002933B7">
        <w:lastRenderedPageBreak/>
        <w:t xml:space="preserve">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 </w:t>
      </w:r>
    </w:p>
    <w:p w:rsidR="00A87A1B" w:rsidRPr="002933B7" w:rsidRDefault="00A87A1B" w:rsidP="00A87A1B">
      <w:pPr>
        <w:pStyle w:val="Default"/>
        <w:jc w:val="both"/>
      </w:pPr>
      <w:r w:rsidRPr="002933B7">
        <w:t xml:space="preserve">Дидактические игры «Собери машину» (из 4-х частей), «Поставь машину в гараж», «Светофор». </w:t>
      </w:r>
    </w:p>
    <w:p w:rsidR="00A87A1B" w:rsidRPr="002933B7" w:rsidRDefault="00A87A1B" w:rsidP="00A87A1B">
      <w:pPr>
        <w:pStyle w:val="Default"/>
        <w:jc w:val="both"/>
      </w:pPr>
    </w:p>
    <w:p w:rsidR="00A87A1B" w:rsidRPr="002933B7" w:rsidRDefault="00A87A1B" w:rsidP="00A87A1B">
      <w:pPr>
        <w:pStyle w:val="Default"/>
        <w:jc w:val="both"/>
      </w:pPr>
      <w:r w:rsidRPr="002933B7">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A87A1B" w:rsidRPr="002933B7" w:rsidRDefault="00A87A1B" w:rsidP="00A87A1B">
      <w:pPr>
        <w:pStyle w:val="Default"/>
        <w:jc w:val="both"/>
      </w:pPr>
      <w:r w:rsidRPr="002933B7">
        <w:t xml:space="preserve">Картинки для игры на классификацию видов транспорта «На чём едут пассажиры», «Найти такую же картинку». </w:t>
      </w:r>
    </w:p>
    <w:p w:rsidR="00A87A1B" w:rsidRPr="002933B7" w:rsidRDefault="00A87A1B" w:rsidP="00A87A1B">
      <w:pPr>
        <w:pStyle w:val="Default"/>
        <w:jc w:val="both"/>
      </w:pPr>
      <w:proofErr w:type="gramStart"/>
      <w:r w:rsidRPr="002933B7">
        <w:t xml:space="preserve">Простейший макет улицы (желательно крупный), где обозначены тротуар и проезжая часть </w:t>
      </w:r>
      <w:proofErr w:type="gramEnd"/>
    </w:p>
    <w:p w:rsidR="00A87A1B" w:rsidRPr="002933B7" w:rsidRDefault="00A87A1B" w:rsidP="00A87A1B">
      <w:pPr>
        <w:pStyle w:val="Default"/>
        <w:jc w:val="both"/>
      </w:pPr>
      <w:r w:rsidRPr="002933B7">
        <w:t xml:space="preserve">Макет транспортного светофора (плоскостной). </w:t>
      </w:r>
    </w:p>
    <w:p w:rsidR="00A87A1B" w:rsidRPr="002933B7" w:rsidRDefault="00A87A1B" w:rsidP="00A87A1B">
      <w:pPr>
        <w:pStyle w:val="Default"/>
        <w:jc w:val="both"/>
      </w:pPr>
    </w:p>
    <w:p w:rsidR="00A87A1B" w:rsidRPr="002933B7" w:rsidRDefault="00A87A1B" w:rsidP="00A87A1B">
      <w:pPr>
        <w:pStyle w:val="Default"/>
        <w:jc w:val="both"/>
      </w:pPr>
      <w:r w:rsidRPr="002933B7">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 </w:t>
      </w:r>
    </w:p>
    <w:p w:rsidR="00A87A1B" w:rsidRPr="002933B7" w:rsidRDefault="00A87A1B" w:rsidP="00A87A1B">
      <w:pPr>
        <w:pStyle w:val="Default"/>
        <w:jc w:val="both"/>
      </w:pPr>
      <w:r w:rsidRPr="002933B7">
        <w:t xml:space="preserve">Макет светофора с переключающимися сигналами, действующий от батарейки </w:t>
      </w:r>
    </w:p>
    <w:p w:rsidR="00A87A1B" w:rsidRPr="002933B7" w:rsidRDefault="00A87A1B" w:rsidP="00A87A1B">
      <w:pPr>
        <w:pStyle w:val="Default"/>
        <w:jc w:val="both"/>
      </w:pPr>
      <w:r w:rsidRPr="002933B7">
        <w:t xml:space="preserve">Дидактические игры «Найди свой цвет», «Собери светофор» </w:t>
      </w:r>
    </w:p>
    <w:p w:rsidR="00A87A1B" w:rsidRPr="002933B7" w:rsidRDefault="00A87A1B" w:rsidP="00A87A1B">
      <w:pPr>
        <w:pStyle w:val="Default"/>
        <w:jc w:val="both"/>
      </w:pPr>
      <w:r w:rsidRPr="002933B7">
        <w:t xml:space="preserve">На макете улицы необходимо нанести пешеходный переход. </w:t>
      </w:r>
    </w:p>
    <w:p w:rsidR="00A87A1B" w:rsidRPr="002933B7" w:rsidRDefault="00A87A1B" w:rsidP="00A87A1B">
      <w:pPr>
        <w:pStyle w:val="Default"/>
        <w:jc w:val="both"/>
      </w:pPr>
    </w:p>
    <w:p w:rsidR="00A87A1B" w:rsidRPr="002933B7" w:rsidRDefault="00A87A1B" w:rsidP="00A87A1B">
      <w:pPr>
        <w:pStyle w:val="Default"/>
        <w:jc w:val="both"/>
      </w:pPr>
      <w:r w:rsidRPr="002933B7">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A87A1B" w:rsidRPr="002933B7" w:rsidRDefault="00A87A1B" w:rsidP="00A87A1B">
      <w:pPr>
        <w:pStyle w:val="Default"/>
        <w:jc w:val="both"/>
      </w:pPr>
      <w:r w:rsidRPr="002933B7">
        <w:t xml:space="preserve">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 </w:t>
      </w:r>
    </w:p>
    <w:p w:rsidR="00A87A1B" w:rsidRPr="002933B7" w:rsidRDefault="00A87A1B" w:rsidP="00A87A1B">
      <w:pPr>
        <w:pStyle w:val="Default"/>
        <w:jc w:val="both"/>
      </w:pPr>
      <w:proofErr w:type="gramStart"/>
      <w:r w:rsidRPr="002933B7">
        <w:t>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w:t>
      </w:r>
      <w:proofErr w:type="gramEnd"/>
      <w:r w:rsidRPr="002933B7">
        <w:t xml:space="preserve"> Хорошо иметь мелкие знаки на подставках, для работы с макетом, и более крупные знаки на подставках для творческих, ролевых игр. </w:t>
      </w:r>
    </w:p>
    <w:p w:rsidR="00A87A1B" w:rsidRPr="002933B7" w:rsidRDefault="00A87A1B" w:rsidP="00A87A1B">
      <w:pPr>
        <w:pStyle w:val="Default"/>
        <w:jc w:val="both"/>
      </w:pPr>
      <w:r w:rsidRPr="002933B7">
        <w:t xml:space="preserve">Дидактические игры: «О чём говорят знаки?», «Угадай знак», «Где спрятался знак?», «Перекрёсток», «Наша улица» </w:t>
      </w:r>
    </w:p>
    <w:p w:rsidR="00A87A1B" w:rsidRPr="002933B7" w:rsidRDefault="00A87A1B" w:rsidP="00A87A1B">
      <w:pPr>
        <w:pStyle w:val="Default"/>
        <w:jc w:val="both"/>
      </w:pPr>
      <w:r w:rsidRPr="002933B7">
        <w:t xml:space="preserve">Кроме того, для детей старшей группы знакомят с работой регулировщика. </w:t>
      </w:r>
      <w:proofErr w:type="gramStart"/>
      <w:r w:rsidRPr="002933B7">
        <w:t>Значит</w:t>
      </w:r>
      <w:proofErr w:type="gramEnd"/>
      <w:r w:rsidRPr="002933B7">
        <w:t xml:space="preserve"> в уголке БДД должны быть схемы жестов регулировщика, дидактическая игра «Что говорит жезл?», атрибуты инспектора ДПС: жезл, фуражка. </w:t>
      </w:r>
    </w:p>
    <w:p w:rsidR="00A87A1B" w:rsidRPr="002933B7" w:rsidRDefault="00A87A1B" w:rsidP="00A87A1B">
      <w:pPr>
        <w:pStyle w:val="Default"/>
        <w:jc w:val="both"/>
      </w:pPr>
    </w:p>
    <w:p w:rsidR="00A87A1B" w:rsidRPr="002933B7" w:rsidRDefault="00A87A1B" w:rsidP="00A87A1B">
      <w:pPr>
        <w:pStyle w:val="Default"/>
        <w:jc w:val="both"/>
      </w:pPr>
      <w:r w:rsidRPr="002933B7">
        <w:lastRenderedPageBreak/>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A87A1B" w:rsidRPr="002933B7" w:rsidRDefault="00A87A1B" w:rsidP="00A87A1B">
      <w:pPr>
        <w:pStyle w:val="Default"/>
        <w:jc w:val="both"/>
      </w:pPr>
      <w:r w:rsidRPr="002933B7">
        <w:t xml:space="preserve">Собирается картотека «опасных ситуаций» (для их показа можно сделать импровизированный телевизор, или компьютер) </w:t>
      </w:r>
    </w:p>
    <w:p w:rsidR="00A87A1B" w:rsidRPr="002933B7" w:rsidRDefault="00A87A1B" w:rsidP="00A87A1B">
      <w:pPr>
        <w:pStyle w:val="Default"/>
        <w:jc w:val="both"/>
      </w:pPr>
      <w:r w:rsidRPr="002933B7">
        <w:t xml:space="preserve">Организовывается окно выдачи водительских удостоверений </w:t>
      </w:r>
      <w:proofErr w:type="gramStart"/>
      <w:r w:rsidRPr="002933B7">
        <w:t>сдавшим</w:t>
      </w:r>
      <w:proofErr w:type="gramEnd"/>
      <w:r w:rsidRPr="002933B7">
        <w:t xml:space="preserve"> экзамен по ПДД. </w:t>
      </w:r>
    </w:p>
    <w:p w:rsidR="00A87A1B" w:rsidRPr="002933B7" w:rsidRDefault="00A87A1B" w:rsidP="00A87A1B">
      <w:pPr>
        <w:pStyle w:val="Default"/>
        <w:jc w:val="both"/>
      </w:pPr>
    </w:p>
    <w:p w:rsidR="00A87A1B" w:rsidRPr="002933B7" w:rsidRDefault="00A87A1B" w:rsidP="00A87A1B">
      <w:pPr>
        <w:pStyle w:val="Default"/>
        <w:jc w:val="both"/>
      </w:pPr>
      <w:r w:rsidRPr="002933B7">
        <w:t xml:space="preserve">Во всех группах хорошо иметь </w:t>
      </w:r>
      <w:proofErr w:type="spellStart"/>
      <w:r w:rsidRPr="002933B7">
        <w:t>фланелеграф</w:t>
      </w:r>
      <w:proofErr w:type="spellEnd"/>
      <w:r w:rsidRPr="002933B7">
        <w:t xml:space="preserve"> – для моделирования ситуаций на дороге, а также набор диапозитивов по различным темам.</w:t>
      </w:r>
    </w:p>
    <w:p w:rsidR="00A87A1B" w:rsidRPr="002933B7" w:rsidRDefault="00A87A1B" w:rsidP="00A87A1B">
      <w:pPr>
        <w:pStyle w:val="Default"/>
        <w:jc w:val="both"/>
      </w:pPr>
    </w:p>
    <w:p w:rsidR="00A87A1B" w:rsidRPr="002933B7" w:rsidRDefault="00A87A1B" w:rsidP="00A87A1B">
      <w:pPr>
        <w:pStyle w:val="Default"/>
        <w:jc w:val="both"/>
      </w:pPr>
      <w:r w:rsidRPr="002933B7">
        <w:t>Содержание уголков для родителей по изучению правил дорожного движения</w:t>
      </w:r>
    </w:p>
    <w:p w:rsidR="00A87A1B" w:rsidRPr="002933B7" w:rsidRDefault="00A87A1B" w:rsidP="00A87A1B">
      <w:pPr>
        <w:pStyle w:val="Default"/>
        <w:jc w:val="both"/>
      </w:pPr>
    </w:p>
    <w:p w:rsidR="00A87A1B" w:rsidRPr="002933B7" w:rsidRDefault="00A87A1B" w:rsidP="00A87A1B">
      <w:pPr>
        <w:pStyle w:val="Default"/>
        <w:jc w:val="both"/>
      </w:pPr>
      <w:r w:rsidRPr="002933B7">
        <w:t xml:space="preserve">Основная цель создания уголка безопасности дорожного движения – разъяснить родителям, что именно они являются главным звеном в вопросе обучения детей Правилам дорожного движения. Именно от их действий </w:t>
      </w:r>
      <w:proofErr w:type="gramStart"/>
      <w:r w:rsidRPr="002933B7">
        <w:t>зависит насколько прочно овладеет</w:t>
      </w:r>
      <w:proofErr w:type="gramEnd"/>
      <w:r w:rsidRPr="002933B7">
        <w:t xml:space="preserve">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w:t>
      </w:r>
    </w:p>
    <w:p w:rsidR="00A87A1B" w:rsidRPr="002933B7" w:rsidRDefault="00A87A1B" w:rsidP="00A87A1B">
      <w:pPr>
        <w:pStyle w:val="Default"/>
        <w:jc w:val="both"/>
      </w:pPr>
    </w:p>
    <w:p w:rsidR="00A87A1B" w:rsidRPr="002933B7" w:rsidRDefault="00A87A1B" w:rsidP="00A87A1B">
      <w:pPr>
        <w:pStyle w:val="Default"/>
        <w:jc w:val="both"/>
      </w:pPr>
      <w:r w:rsidRPr="002933B7">
        <w:t>Оформляя такой уголок, воспитатель должен сделать родителей своими главными союзниками в деле обучения малышей сложной азбуке дорог. Здесь важно показать родителям всю серьёзность проблемы, обозначить ситуации, которые часто приводят к трагедии, объяснить в каких случаях и почему дети чувствуют себя на дороге некомфортно.</w:t>
      </w:r>
    </w:p>
    <w:p w:rsidR="00A87A1B" w:rsidRPr="002933B7" w:rsidRDefault="00A87A1B" w:rsidP="00A87A1B">
      <w:pPr>
        <w:pStyle w:val="Default"/>
        <w:jc w:val="both"/>
      </w:pPr>
    </w:p>
    <w:p w:rsidR="00A87A1B" w:rsidRPr="002933B7" w:rsidRDefault="00A87A1B" w:rsidP="00A87A1B">
      <w:pPr>
        <w:pStyle w:val="Default"/>
        <w:jc w:val="both"/>
      </w:pPr>
      <w:r w:rsidRPr="002933B7">
        <w:t>Уголок может быть оформлен так:</w:t>
      </w:r>
    </w:p>
    <w:p w:rsidR="00A87A1B" w:rsidRPr="002933B7" w:rsidRDefault="00A87A1B" w:rsidP="00A87A1B">
      <w:pPr>
        <w:pStyle w:val="Default"/>
        <w:jc w:val="both"/>
      </w:pPr>
      <w:r w:rsidRPr="002933B7">
        <w:t xml:space="preserve">Единый стенд (размеры зависят от наличия свободной площади и количества помещаемой информации, но не менее 30*65 см). </w:t>
      </w:r>
    </w:p>
    <w:p w:rsidR="00A87A1B" w:rsidRPr="002933B7" w:rsidRDefault="00A87A1B" w:rsidP="00A87A1B">
      <w:pPr>
        <w:pStyle w:val="Default"/>
        <w:jc w:val="both"/>
      </w:pPr>
      <w:r w:rsidRPr="002933B7">
        <w:t xml:space="preserve">Набор составных частей, каждая из которых предназначена для размещения отдельной информации </w:t>
      </w:r>
    </w:p>
    <w:p w:rsidR="00A87A1B" w:rsidRPr="002933B7" w:rsidRDefault="00A87A1B" w:rsidP="00A87A1B">
      <w:pPr>
        <w:pStyle w:val="Default"/>
        <w:jc w:val="both"/>
      </w:pPr>
      <w:r w:rsidRPr="002933B7">
        <w:t xml:space="preserve">Книжка-раскладушка </w:t>
      </w:r>
    </w:p>
    <w:p w:rsidR="00A87A1B" w:rsidRPr="002933B7" w:rsidRDefault="00A87A1B" w:rsidP="00A87A1B">
      <w:pPr>
        <w:pStyle w:val="Default"/>
        <w:jc w:val="both"/>
      </w:pPr>
    </w:p>
    <w:p w:rsidR="00A87A1B" w:rsidRPr="002933B7" w:rsidRDefault="00A87A1B" w:rsidP="00A87A1B">
      <w:pPr>
        <w:pStyle w:val="Default"/>
        <w:jc w:val="both"/>
      </w:pPr>
      <w:r w:rsidRPr="002933B7">
        <w:t>Для привлечения внимания родителей при оформлении уголка рекомендуется использовать яркие, привлекающие внимание лозунги, например:</w:t>
      </w:r>
    </w:p>
    <w:p w:rsidR="00A87A1B" w:rsidRPr="002933B7" w:rsidRDefault="00A87A1B" w:rsidP="00A87A1B">
      <w:pPr>
        <w:pStyle w:val="Default"/>
        <w:jc w:val="both"/>
      </w:pPr>
      <w:r w:rsidRPr="002933B7">
        <w:t xml:space="preserve">«Цена спешки – жизнь вашего ребёнка» </w:t>
      </w:r>
    </w:p>
    <w:p w:rsidR="00A87A1B" w:rsidRPr="002933B7" w:rsidRDefault="00A87A1B" w:rsidP="00A87A1B">
      <w:pPr>
        <w:pStyle w:val="Default"/>
        <w:jc w:val="both"/>
      </w:pPr>
      <w:r w:rsidRPr="002933B7">
        <w:t xml:space="preserve">«Внимание – мы ваши дети!» </w:t>
      </w:r>
    </w:p>
    <w:p w:rsidR="00A87A1B" w:rsidRPr="002933B7" w:rsidRDefault="00A87A1B" w:rsidP="00A87A1B">
      <w:pPr>
        <w:pStyle w:val="Default"/>
        <w:jc w:val="both"/>
      </w:pPr>
      <w:r w:rsidRPr="002933B7">
        <w:t xml:space="preserve">«Ребёнок имеет право жить!» </w:t>
      </w:r>
    </w:p>
    <w:p w:rsidR="00A87A1B" w:rsidRPr="002933B7" w:rsidRDefault="00A87A1B" w:rsidP="00A87A1B">
      <w:pPr>
        <w:pStyle w:val="Default"/>
        <w:jc w:val="both"/>
      </w:pPr>
      <w:r w:rsidRPr="002933B7">
        <w:t xml:space="preserve">«Глупо экономить своё время, за счёт жизни ребёнка» </w:t>
      </w:r>
    </w:p>
    <w:p w:rsidR="00A87A1B" w:rsidRPr="002933B7" w:rsidRDefault="00A87A1B" w:rsidP="00A87A1B">
      <w:pPr>
        <w:pStyle w:val="Default"/>
        <w:jc w:val="both"/>
      </w:pPr>
    </w:p>
    <w:p w:rsidR="00A87A1B" w:rsidRPr="002933B7" w:rsidRDefault="00A87A1B" w:rsidP="00A87A1B">
      <w:pPr>
        <w:pStyle w:val="Default"/>
        <w:jc w:val="both"/>
      </w:pPr>
      <w:r w:rsidRPr="002933B7">
        <w:t>Учитывая важную роль родителей в вопросе обучения детей правилам дорожного движения, уголок для родителей должен содержать:</w:t>
      </w:r>
    </w:p>
    <w:p w:rsidR="00A87A1B" w:rsidRPr="002933B7" w:rsidRDefault="00A87A1B" w:rsidP="00A87A1B">
      <w:pPr>
        <w:pStyle w:val="Default"/>
        <w:jc w:val="both"/>
      </w:pPr>
      <w:r w:rsidRPr="002933B7">
        <w:t xml:space="preserve">Информацию о состоянии дорожно-транспортного травматизма в городе </w:t>
      </w:r>
    </w:p>
    <w:p w:rsidR="00A87A1B" w:rsidRPr="002933B7" w:rsidRDefault="00A87A1B" w:rsidP="00A87A1B">
      <w:pPr>
        <w:pStyle w:val="Default"/>
        <w:jc w:val="both"/>
      </w:pPr>
      <w:r w:rsidRPr="002933B7">
        <w:t xml:space="preserve">Причины дорожно-транспортных происшествий с участием детей </w:t>
      </w:r>
    </w:p>
    <w:p w:rsidR="00A87A1B" w:rsidRPr="002933B7" w:rsidRDefault="00A87A1B" w:rsidP="00A87A1B">
      <w:pPr>
        <w:pStyle w:val="Default"/>
        <w:jc w:val="both"/>
      </w:pPr>
      <w:r w:rsidRPr="002933B7">
        <w:t xml:space="preserve">Рекомендации родителям по вопросам обучения детей безопасному поведению на дороге. </w:t>
      </w:r>
    </w:p>
    <w:p w:rsidR="00A87A1B" w:rsidRPr="002933B7" w:rsidRDefault="00A87A1B" w:rsidP="00A87A1B">
      <w:pPr>
        <w:pStyle w:val="Default"/>
        <w:jc w:val="both"/>
      </w:pPr>
      <w:r w:rsidRPr="002933B7">
        <w:t xml:space="preserve">Перечень и описание игр, направленных на закрепление у детей уже имеющихся знаний по Правилам дорожного движения </w:t>
      </w:r>
    </w:p>
    <w:p w:rsidR="00A87A1B" w:rsidRDefault="00A87A1B" w:rsidP="00A87A1B">
      <w:pPr>
        <w:pStyle w:val="Default"/>
        <w:jc w:val="both"/>
      </w:pPr>
      <w:r w:rsidRPr="002933B7">
        <w:t>Рассказы детей о поведении на дороге при движении в детский сад и обратно с родителями</w:t>
      </w:r>
      <w:r>
        <w:t>.</w:t>
      </w:r>
    </w:p>
    <w:p w:rsidR="00A87A1B" w:rsidRDefault="00A87A1B" w:rsidP="00A87A1B">
      <w:pPr>
        <w:pStyle w:val="Default"/>
        <w:jc w:val="both"/>
      </w:pPr>
    </w:p>
    <w:p w:rsidR="00A87A1B" w:rsidRDefault="00A87A1B" w:rsidP="00A87A1B">
      <w:pPr>
        <w:pStyle w:val="Default"/>
        <w:jc w:val="center"/>
        <w:rPr>
          <w:b/>
          <w:bCs/>
          <w:sz w:val="28"/>
          <w:szCs w:val="28"/>
        </w:rPr>
      </w:pPr>
      <w:r>
        <w:rPr>
          <w:b/>
          <w:bCs/>
          <w:sz w:val="28"/>
          <w:szCs w:val="28"/>
        </w:rPr>
        <w:t>Методические рекомендации</w:t>
      </w:r>
    </w:p>
    <w:p w:rsidR="00A87A1B" w:rsidRPr="005D430F" w:rsidRDefault="00A87A1B" w:rsidP="00A87A1B">
      <w:pPr>
        <w:pStyle w:val="Default"/>
        <w:jc w:val="center"/>
        <w:rPr>
          <w:b/>
          <w:bCs/>
        </w:rPr>
      </w:pPr>
      <w:r>
        <w:rPr>
          <w:b/>
          <w:bCs/>
          <w:sz w:val="28"/>
          <w:szCs w:val="28"/>
        </w:rPr>
        <w:t>«</w:t>
      </w:r>
      <w:r w:rsidRPr="005D430F">
        <w:rPr>
          <w:b/>
          <w:bCs/>
        </w:rPr>
        <w:t>ИНФОРМАЦИОННЫЙ УГОЛОК ПО БЕЗОПАСНОСТИ ДОРОЖНОГО ДВИЖЕНИЯ»</w:t>
      </w:r>
    </w:p>
    <w:p w:rsidR="00A87A1B" w:rsidRDefault="00A87A1B" w:rsidP="00A87A1B">
      <w:pPr>
        <w:pStyle w:val="Default"/>
        <w:jc w:val="both"/>
        <w:rPr>
          <w:sz w:val="28"/>
          <w:szCs w:val="28"/>
        </w:rPr>
      </w:pPr>
    </w:p>
    <w:p w:rsidR="00A87A1B" w:rsidRPr="002933B7" w:rsidRDefault="00A87A1B" w:rsidP="00A87A1B">
      <w:pPr>
        <w:pStyle w:val="Default"/>
        <w:ind w:firstLine="709"/>
        <w:jc w:val="both"/>
      </w:pPr>
      <w:r w:rsidRPr="002933B7">
        <w:lastRenderedPageBreak/>
        <w:t xml:space="preserve">Информационные и пропагандистские материалы по безопасности дорожного движения должны быть во всех дошкольных учреждениях. Они оформляются в виде специальных стендов или щитов (один или несколько) и, как правило, располагаются на видном месте в вестибюле, желательно на выходе из детского образовательного учреждения. </w:t>
      </w:r>
    </w:p>
    <w:p w:rsidR="00A87A1B" w:rsidRPr="002933B7" w:rsidRDefault="00A87A1B" w:rsidP="00A87A1B">
      <w:pPr>
        <w:pStyle w:val="Default"/>
        <w:jc w:val="both"/>
      </w:pPr>
      <w:r w:rsidRPr="002933B7">
        <w:t xml:space="preserve">Примерный перечень материалов, располагаемых на стендах, следующий: </w:t>
      </w:r>
    </w:p>
    <w:p w:rsidR="00A87A1B" w:rsidRPr="002933B7" w:rsidRDefault="00A87A1B" w:rsidP="00A87A1B">
      <w:pPr>
        <w:pStyle w:val="Default"/>
        <w:numPr>
          <w:ilvl w:val="0"/>
          <w:numId w:val="1"/>
        </w:numPr>
        <w:jc w:val="both"/>
      </w:pPr>
      <w:r w:rsidRPr="002933B7">
        <w:t>1. Вы</w:t>
      </w:r>
      <w:r>
        <w:t>писка из приказа заведующей ДОУ</w:t>
      </w:r>
      <w:r w:rsidRPr="002933B7">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A87A1B" w:rsidRPr="002933B7" w:rsidRDefault="00A87A1B" w:rsidP="00A87A1B">
      <w:pPr>
        <w:pStyle w:val="Default"/>
        <w:numPr>
          <w:ilvl w:val="0"/>
          <w:numId w:val="1"/>
        </w:numPr>
        <w:jc w:val="both"/>
      </w:pPr>
      <w:r w:rsidRPr="002933B7">
        <w:t xml:space="preserve">2. Информация (по согласованию с районным отделом ГИБДД) о закреплении за ДОУ сотрудников ГИБДД и дружинников с указанием фамилий. </w:t>
      </w:r>
    </w:p>
    <w:p w:rsidR="00A87A1B" w:rsidRPr="002933B7" w:rsidRDefault="00A87A1B" w:rsidP="00A87A1B">
      <w:pPr>
        <w:pStyle w:val="Default"/>
        <w:numPr>
          <w:ilvl w:val="0"/>
          <w:numId w:val="1"/>
        </w:numPr>
        <w:jc w:val="both"/>
      </w:pPr>
      <w:r w:rsidRPr="002933B7">
        <w:t xml:space="preserve">3. Информация о ДТП, происшедших с участием </w:t>
      </w:r>
      <w:r>
        <w:t xml:space="preserve">воспитанников ДОУ </w:t>
      </w:r>
      <w:r w:rsidRPr="002933B7">
        <w:t xml:space="preserve">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и родителями в связи с происшедшим ДПТ. </w:t>
      </w:r>
    </w:p>
    <w:p w:rsidR="00A87A1B" w:rsidRPr="002933B7" w:rsidRDefault="00A87A1B" w:rsidP="00A87A1B">
      <w:pPr>
        <w:pStyle w:val="Default"/>
        <w:numPr>
          <w:ilvl w:val="0"/>
          <w:numId w:val="2"/>
        </w:numPr>
        <w:jc w:val="both"/>
      </w:pPr>
      <w:r w:rsidRPr="002933B7">
        <w:t xml:space="preserve">4. Информация о нарушителях ПДД, с указанием фамилий, характера нарушения, со ссылкой на ПДД, и о мерах, принятых к нарушителям. </w:t>
      </w:r>
    </w:p>
    <w:p w:rsidR="00A87A1B" w:rsidRPr="002933B7" w:rsidRDefault="00A87A1B" w:rsidP="00A87A1B">
      <w:pPr>
        <w:pStyle w:val="Default"/>
        <w:numPr>
          <w:ilvl w:val="0"/>
          <w:numId w:val="2"/>
        </w:numPr>
        <w:jc w:val="both"/>
      </w:pPr>
      <w:r w:rsidRPr="002933B7">
        <w:t>5.</w:t>
      </w:r>
      <w:r>
        <w:t xml:space="preserve"> Информация о проводимых в ДОУ </w:t>
      </w:r>
      <w:r w:rsidRPr="002933B7">
        <w:t xml:space="preserve"> мероприятиях, связанных с изучением ПДД: проведение игр, конкурсов, соревнований и т.п. с обязательными сообщениями о ходе подготовки к ним. </w:t>
      </w:r>
    </w:p>
    <w:p w:rsidR="00A87A1B" w:rsidRPr="002933B7" w:rsidRDefault="00A87A1B" w:rsidP="00A87A1B">
      <w:pPr>
        <w:pStyle w:val="Default"/>
        <w:numPr>
          <w:ilvl w:val="0"/>
          <w:numId w:val="2"/>
        </w:numPr>
        <w:jc w:val="both"/>
      </w:pPr>
      <w:r w:rsidRPr="002933B7">
        <w:t xml:space="preserve">6. Информация ГИБДД о состоянии ДДТТ в районе (ежемесячные данные). </w:t>
      </w:r>
    </w:p>
    <w:p w:rsidR="00A87A1B" w:rsidRPr="002933B7" w:rsidRDefault="00A87A1B" w:rsidP="00A87A1B">
      <w:pPr>
        <w:pStyle w:val="Default"/>
        <w:numPr>
          <w:ilvl w:val="0"/>
          <w:numId w:val="2"/>
        </w:numPr>
        <w:jc w:val="both"/>
      </w:pPr>
      <w:r w:rsidRPr="002933B7">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A87A1B" w:rsidRPr="002933B7" w:rsidRDefault="00A87A1B" w:rsidP="00A87A1B">
      <w:pPr>
        <w:pStyle w:val="Default"/>
        <w:numPr>
          <w:ilvl w:val="0"/>
          <w:numId w:val="2"/>
        </w:numPr>
        <w:jc w:val="both"/>
      </w:pPr>
      <w:r w:rsidRPr="002933B7">
        <w:t xml:space="preserve">8. Информация для родителей. </w:t>
      </w:r>
    </w:p>
    <w:p w:rsidR="00A87A1B" w:rsidRPr="002933B7" w:rsidRDefault="00A87A1B" w:rsidP="00A87A1B">
      <w:pPr>
        <w:pStyle w:val="Default"/>
        <w:jc w:val="both"/>
      </w:pPr>
      <w:r w:rsidRPr="002933B7">
        <w:t>Внимание родителей должно быть обращено не только на ту инфо</w:t>
      </w:r>
      <w:r>
        <w:t>рмацию, которая относится непос</w:t>
      </w:r>
      <w:r w:rsidRPr="002933B7">
        <w:t xml:space="preserve">редственно к ним, но и на ту, с которой ДОУ обращается к детям. </w:t>
      </w:r>
    </w:p>
    <w:p w:rsidR="00A87A1B" w:rsidRPr="002933B7" w:rsidRDefault="00A87A1B" w:rsidP="00A87A1B">
      <w:pPr>
        <w:pStyle w:val="Default"/>
        <w:jc w:val="both"/>
      </w:pPr>
      <w:r w:rsidRPr="002933B7">
        <w:t xml:space="preserve">Для достижения наибольшей эффективности в обучении детей, родители должны быть ознакомлены с содержанием проводимой деятельности  по ПДД. </w:t>
      </w:r>
    </w:p>
    <w:p w:rsidR="00A87A1B" w:rsidRPr="002933B7" w:rsidRDefault="00A87A1B" w:rsidP="00A87A1B">
      <w:pPr>
        <w:pStyle w:val="Default"/>
        <w:numPr>
          <w:ilvl w:val="0"/>
          <w:numId w:val="3"/>
        </w:numPr>
        <w:jc w:val="both"/>
      </w:pPr>
      <w:r w:rsidRPr="002933B7">
        <w:t xml:space="preserve">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A87A1B" w:rsidRPr="002933B7" w:rsidRDefault="00A87A1B" w:rsidP="00A87A1B">
      <w:pPr>
        <w:pStyle w:val="Default"/>
        <w:numPr>
          <w:ilvl w:val="0"/>
          <w:numId w:val="3"/>
        </w:numPr>
        <w:jc w:val="both"/>
      </w:pPr>
      <w:r w:rsidRPr="002933B7">
        <w:t xml:space="preserve">10. Схема безопасного движения учащихся по территории микрорайона.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 </w:t>
      </w:r>
    </w:p>
    <w:p w:rsidR="00A87A1B" w:rsidRPr="002933B7" w:rsidRDefault="00A87A1B" w:rsidP="00A87A1B">
      <w:pPr>
        <w:pStyle w:val="Default"/>
        <w:jc w:val="both"/>
      </w:pPr>
    </w:p>
    <w:p w:rsidR="00A87A1B" w:rsidRPr="002933B7" w:rsidRDefault="00A87A1B" w:rsidP="00A87A1B">
      <w:pPr>
        <w:pStyle w:val="Default"/>
        <w:jc w:val="both"/>
      </w:pPr>
      <w:r w:rsidRPr="002933B7">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2933B7">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2933B7">
        <w:t xml:space="preserve"> Должны быть отмечены участки с интенсивным движением транспортных средств. </w:t>
      </w:r>
    </w:p>
    <w:p w:rsidR="00A87A1B" w:rsidRPr="002933B7" w:rsidRDefault="00A87A1B" w:rsidP="00A87A1B">
      <w:pPr>
        <w:pStyle w:val="Default"/>
        <w:jc w:val="both"/>
      </w:pPr>
      <w:r w:rsidRPr="002933B7">
        <w:t xml:space="preserve">Следующий этап работы – оценка степени безопасности дорожного движения на участках дорог, прилегающих к территории ДОУ: </w:t>
      </w:r>
    </w:p>
    <w:p w:rsidR="00A87A1B" w:rsidRPr="002933B7" w:rsidRDefault="00A87A1B" w:rsidP="00A87A1B">
      <w:pPr>
        <w:pStyle w:val="Default"/>
        <w:numPr>
          <w:ilvl w:val="0"/>
          <w:numId w:val="4"/>
        </w:numPr>
        <w:jc w:val="both"/>
      </w:pPr>
      <w:r w:rsidRPr="002933B7">
        <w:lastRenderedPageBreak/>
        <w:t xml:space="preserve">1. </w:t>
      </w:r>
      <w:proofErr w:type="gramStart"/>
      <w:r w:rsidRPr="002933B7">
        <w:t xml:space="preserve">Дорожный знак «Дети» (2 шт.): наличие, состояние, правильность установки (расстояние, высота, освещенность). </w:t>
      </w:r>
      <w:proofErr w:type="gramEnd"/>
    </w:p>
    <w:p w:rsidR="00A87A1B" w:rsidRPr="002933B7" w:rsidRDefault="00A87A1B" w:rsidP="00A87A1B">
      <w:pPr>
        <w:pStyle w:val="Default"/>
        <w:numPr>
          <w:ilvl w:val="0"/>
          <w:numId w:val="4"/>
        </w:numPr>
        <w:jc w:val="both"/>
      </w:pPr>
      <w:r w:rsidRPr="002933B7">
        <w:t xml:space="preserve">2. Состояние проезжей части, тротуаров и их освещенность. </w:t>
      </w:r>
    </w:p>
    <w:p w:rsidR="00A87A1B" w:rsidRPr="002933B7" w:rsidRDefault="00A87A1B" w:rsidP="00A87A1B">
      <w:pPr>
        <w:pStyle w:val="Default"/>
        <w:numPr>
          <w:ilvl w:val="0"/>
          <w:numId w:val="4"/>
        </w:numPr>
        <w:jc w:val="both"/>
      </w:pPr>
      <w:r w:rsidRPr="002933B7">
        <w:t xml:space="preserve">3. Наличие остановок и стоянок транспортных средств, объездных путей, влияющих на пешеходное движение. </w:t>
      </w:r>
    </w:p>
    <w:p w:rsidR="00A87A1B" w:rsidRPr="002933B7" w:rsidRDefault="00A87A1B" w:rsidP="00A87A1B">
      <w:pPr>
        <w:pStyle w:val="Default"/>
        <w:numPr>
          <w:ilvl w:val="0"/>
          <w:numId w:val="4"/>
        </w:numPr>
        <w:jc w:val="both"/>
      </w:pPr>
      <w:r w:rsidRPr="002933B7">
        <w:t xml:space="preserve">4. </w:t>
      </w:r>
      <w:proofErr w:type="gramStart"/>
      <w:r w:rsidRPr="002933B7">
        <w:t xml:space="preserve">Наличие постоянных и временных сооружений и предметов, захламленность на территории, прилегающей к </w:t>
      </w:r>
      <w:r>
        <w:t>детскому саду</w:t>
      </w:r>
      <w:r w:rsidRPr="002933B7">
        <w:t xml:space="preserve">, влекущие ухудшение обзора, вынужденное нарушение маршрутов детей. </w:t>
      </w:r>
      <w:proofErr w:type="gramEnd"/>
    </w:p>
    <w:p w:rsidR="00A87A1B" w:rsidRPr="002933B7" w:rsidRDefault="00A87A1B" w:rsidP="00A87A1B">
      <w:pPr>
        <w:pStyle w:val="Default"/>
        <w:numPr>
          <w:ilvl w:val="0"/>
          <w:numId w:val="4"/>
        </w:numPr>
        <w:jc w:val="both"/>
      </w:pPr>
      <w:r w:rsidRPr="002933B7">
        <w:t xml:space="preserve">5. Наличие (при необходимости) и состояние пешеходных ограждений в местах подходов детей </w:t>
      </w:r>
      <w:r>
        <w:t xml:space="preserve"> к детскому саду</w:t>
      </w:r>
      <w:r w:rsidRPr="002933B7">
        <w:t xml:space="preserve">. </w:t>
      </w:r>
    </w:p>
    <w:p w:rsidR="00A87A1B" w:rsidRPr="002933B7" w:rsidRDefault="00A87A1B" w:rsidP="00A87A1B">
      <w:pPr>
        <w:pStyle w:val="Default"/>
        <w:numPr>
          <w:ilvl w:val="0"/>
          <w:numId w:val="4"/>
        </w:numPr>
        <w:jc w:val="both"/>
      </w:pPr>
      <w:r w:rsidRPr="002933B7">
        <w:t xml:space="preserve">6. Наличие и состояние пешеходных переходов и их обозначений (знаки, разметка). </w:t>
      </w:r>
    </w:p>
    <w:p w:rsidR="00A87A1B" w:rsidRPr="002933B7" w:rsidRDefault="00A87A1B" w:rsidP="00A87A1B">
      <w:pPr>
        <w:pStyle w:val="Default"/>
        <w:numPr>
          <w:ilvl w:val="0"/>
          <w:numId w:val="4"/>
        </w:numPr>
        <w:jc w:val="both"/>
      </w:pPr>
      <w:r w:rsidRPr="002933B7">
        <w:t xml:space="preserve">7. Соблюдение скоростного режима водителями транспортными средствами, наличие искусственных неровностей. </w:t>
      </w:r>
    </w:p>
    <w:p w:rsidR="00A87A1B" w:rsidRPr="002933B7" w:rsidRDefault="00A87A1B" w:rsidP="00A87A1B">
      <w:pPr>
        <w:pStyle w:val="Default"/>
        <w:numPr>
          <w:ilvl w:val="0"/>
          <w:numId w:val="4"/>
        </w:numPr>
        <w:jc w:val="both"/>
      </w:pPr>
      <w:r w:rsidRPr="002933B7">
        <w:t xml:space="preserve">8. Направление движения транспортных потоков (необходимость переключения на другие направления). </w:t>
      </w:r>
    </w:p>
    <w:p w:rsidR="00A87A1B" w:rsidRPr="002933B7" w:rsidRDefault="00A87A1B" w:rsidP="00A87A1B">
      <w:pPr>
        <w:pStyle w:val="Default"/>
        <w:numPr>
          <w:ilvl w:val="0"/>
          <w:numId w:val="4"/>
        </w:numPr>
        <w:jc w:val="both"/>
      </w:pPr>
      <w:r w:rsidRPr="002933B7">
        <w:t xml:space="preserve">Оценив степень безопасности дорожного движения, состояния территории и всего микрорайона,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A87A1B" w:rsidRPr="002933B7" w:rsidRDefault="00A87A1B" w:rsidP="00A87A1B">
      <w:pPr>
        <w:pStyle w:val="Default"/>
        <w:jc w:val="both"/>
      </w:pPr>
      <w:r w:rsidRPr="002933B7">
        <w:t xml:space="preserve">Опасность временного характера (ремонт тротуара, складирование какого-либо материала и т.д.) лучше обозначить легкосъемными значками, </w:t>
      </w:r>
    </w:p>
    <w:p w:rsidR="00A87A1B" w:rsidRPr="002933B7" w:rsidRDefault="00A87A1B" w:rsidP="00A87A1B">
      <w:pPr>
        <w:pStyle w:val="Default"/>
        <w:jc w:val="both"/>
      </w:pPr>
      <w:r w:rsidRPr="002933B7">
        <w:t xml:space="preserve">например, на булавках, а если схема имеет остекление, то – приклеиванием к стеклу. </w:t>
      </w:r>
    </w:p>
    <w:p w:rsidR="00A87A1B" w:rsidRPr="002933B7" w:rsidRDefault="00A87A1B" w:rsidP="00A87A1B">
      <w:pPr>
        <w:pStyle w:val="Default"/>
        <w:jc w:val="both"/>
      </w:pPr>
      <w:r w:rsidRPr="002933B7">
        <w:t xml:space="preserve">Весьма полезно, помимо схемы, вывешиваемой в вестибюле </w:t>
      </w:r>
      <w:r>
        <w:t>детского сада</w:t>
      </w:r>
      <w:r w:rsidRPr="002933B7">
        <w:t xml:space="preserve">, иметь второй ее экземпляр в кабинете ПДД, где она может служить хорошим развивающим пособием. </w:t>
      </w:r>
    </w:p>
    <w:p w:rsidR="00A87A1B" w:rsidRPr="002933B7" w:rsidRDefault="00A87A1B" w:rsidP="00A87A1B">
      <w:pPr>
        <w:pStyle w:val="Default"/>
        <w:jc w:val="both"/>
      </w:pPr>
      <w:r w:rsidRPr="002933B7">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2933B7">
        <w:rPr>
          <w:b/>
          <w:bCs/>
        </w:rPr>
        <w:t xml:space="preserve">работающими </w:t>
      </w:r>
      <w:r w:rsidRPr="002933B7">
        <w:t xml:space="preserve">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A87A1B" w:rsidRDefault="00A87A1B" w:rsidP="00A87A1B">
      <w:pPr>
        <w:pStyle w:val="Default"/>
        <w:jc w:val="both"/>
      </w:pPr>
      <w:r w:rsidRPr="002933B7">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Default="00A87A1B" w:rsidP="00A87A1B">
      <w:pPr>
        <w:pStyle w:val="Default"/>
        <w:jc w:val="both"/>
      </w:pPr>
    </w:p>
    <w:p w:rsidR="00A87A1B" w:rsidRPr="002933B7" w:rsidRDefault="00A87A1B" w:rsidP="00A87A1B">
      <w:pPr>
        <w:pStyle w:val="Default"/>
        <w:jc w:val="both"/>
      </w:pPr>
    </w:p>
    <w:p w:rsidR="00A87A1B" w:rsidRDefault="00A87A1B">
      <w:bookmarkStart w:id="0" w:name="_GoBack"/>
      <w:bookmarkEnd w:id="0"/>
    </w:p>
    <w:p w:rsidR="00A87A1B" w:rsidRDefault="00A87A1B"/>
    <w:p w:rsidR="00A87A1B" w:rsidRDefault="00A87A1B"/>
    <w:p w:rsidR="00A87A1B" w:rsidRDefault="00A87A1B"/>
    <w:p w:rsidR="00A87A1B" w:rsidRDefault="00A87A1B">
      <w:r>
        <w:br w:type="page"/>
      </w:r>
    </w:p>
    <w:p w:rsidR="00CA54A1" w:rsidRDefault="00A87A1B"/>
    <w:sectPr w:rsidR="00CA54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AF7B0"/>
    <w:multiLevelType w:val="hybridMultilevel"/>
    <w:tmpl w:val="E4FFB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957603"/>
    <w:multiLevelType w:val="hybridMultilevel"/>
    <w:tmpl w:val="FD9CC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7E3E56"/>
    <w:multiLevelType w:val="multilevel"/>
    <w:tmpl w:val="174E6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FAEEB63"/>
    <w:multiLevelType w:val="hybridMultilevel"/>
    <w:tmpl w:val="3B0F10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633EED21"/>
    <w:multiLevelType w:val="hybridMultilevel"/>
    <w:tmpl w:val="C837DA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
  </w:num>
  <w:num w:numId="3">
    <w:abstractNumId w:val="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82A"/>
    <w:rsid w:val="002325B8"/>
    <w:rsid w:val="0060670C"/>
    <w:rsid w:val="00900C1F"/>
    <w:rsid w:val="00A87A1B"/>
    <w:rsid w:val="00F20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1F"/>
    <w:rPr>
      <w:rFonts w:ascii="Tahoma" w:hAnsi="Tahoma" w:cs="Tahoma"/>
      <w:sz w:val="16"/>
      <w:szCs w:val="16"/>
    </w:rPr>
  </w:style>
  <w:style w:type="paragraph" w:customStyle="1" w:styleId="Default">
    <w:name w:val="Default"/>
    <w:rsid w:val="00A87A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uiPriority w:val="59"/>
    <w:rsid w:val="00A8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1F"/>
    <w:rPr>
      <w:rFonts w:ascii="Tahoma" w:hAnsi="Tahoma" w:cs="Tahoma"/>
      <w:sz w:val="16"/>
      <w:szCs w:val="16"/>
    </w:rPr>
  </w:style>
  <w:style w:type="paragraph" w:customStyle="1" w:styleId="Default">
    <w:name w:val="Default"/>
    <w:rsid w:val="00A87A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uiPriority w:val="59"/>
    <w:rsid w:val="00A8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5747</Words>
  <Characters>32762</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2020-04-30T05:46:00Z</dcterms:created>
  <dcterms:modified xsi:type="dcterms:W3CDTF">2020-04-30T05:59:00Z</dcterms:modified>
</cp:coreProperties>
</file>