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BF" w:rsidRPr="008F43C9" w:rsidRDefault="008F43C9" w:rsidP="008F43C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Семинар-практикум для педагогов</w:t>
      </w:r>
      <w:r w:rsidR="009546CB" w:rsidRPr="008F43C9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ДОУ</w:t>
      </w:r>
    </w:p>
    <w:p w:rsidR="009546CB" w:rsidRPr="008F43C9" w:rsidRDefault="009546CB" w:rsidP="008F43C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8F43C9">
        <w:rPr>
          <w:rFonts w:ascii="Times New Roman" w:hAnsi="Times New Roman" w:cs="Times New Roman"/>
          <w:bCs w:val="0"/>
          <w:color w:val="333333"/>
          <w:sz w:val="24"/>
          <w:szCs w:val="24"/>
        </w:rPr>
        <w:t>«Современные подходы к организ</w:t>
      </w:r>
      <w:r w:rsidR="00146AC6">
        <w:rPr>
          <w:rFonts w:ascii="Times New Roman" w:hAnsi="Times New Roman" w:cs="Times New Roman"/>
          <w:bCs w:val="0"/>
          <w:color w:val="333333"/>
          <w:sz w:val="24"/>
          <w:szCs w:val="24"/>
        </w:rPr>
        <w:t>ации нравственно-патриотического воспитания</w:t>
      </w:r>
      <w:r w:rsidRPr="008F43C9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 дошкольников»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8F43C9">
        <w:rPr>
          <w:color w:val="333333"/>
        </w:rPr>
        <w:t> </w:t>
      </w:r>
    </w:p>
    <w:p w:rsidR="009546CB" w:rsidRPr="008F43C9" w:rsidRDefault="009546CB" w:rsidP="008F43C9">
      <w:pPr>
        <w:spacing w:after="0"/>
        <w:ind w:right="30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F43C9">
        <w:rPr>
          <w:rStyle w:val="a3"/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 </w:t>
      </w:r>
      <w:r w:rsidRPr="008F43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F4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344AF" w:rsidRPr="008F43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повышение педагогической компетентности</w:t>
      </w:r>
      <w:r w:rsidRPr="008F43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педагогов по вопросам нравственно-патриотического воспитания.                                                                                                              </w:t>
      </w:r>
    </w:p>
    <w:p w:rsidR="00E57917" w:rsidRDefault="009546CB" w:rsidP="00E57917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hd w:val="clear" w:color="auto" w:fill="FFFFFF"/>
        </w:rPr>
      </w:pPr>
      <w:r w:rsidRPr="008F43C9">
        <w:rPr>
          <w:b/>
          <w:color w:val="000000"/>
          <w:shd w:val="clear" w:color="auto" w:fill="FFFFFF"/>
        </w:rPr>
        <w:t xml:space="preserve">Задачи: </w:t>
      </w:r>
    </w:p>
    <w:p w:rsidR="00E57917" w:rsidRPr="008F43C9" w:rsidRDefault="00E57917" w:rsidP="00E57917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0E0E0E"/>
          <w:shd w:val="clear" w:color="auto" w:fill="FFFFFF"/>
        </w:rPr>
        <w:t>Акцентировать внимание педагогов на</w:t>
      </w:r>
      <w:r w:rsidRPr="008F43C9">
        <w:rPr>
          <w:color w:val="0E0E0E"/>
          <w:shd w:val="clear" w:color="auto" w:fill="FFFFFF"/>
        </w:rPr>
        <w:t xml:space="preserve"> актуальности работы по воспитанию нравственно-патриотических чувств у подрастающего поколения в современном обществе</w:t>
      </w:r>
      <w:r>
        <w:rPr>
          <w:color w:val="0E0E0E"/>
          <w:shd w:val="clear" w:color="auto" w:fill="FFFFFF"/>
        </w:rPr>
        <w:t>.</w:t>
      </w:r>
    </w:p>
    <w:p w:rsidR="00E57917" w:rsidRPr="00E57917" w:rsidRDefault="00E57917" w:rsidP="00E57917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0E0E0E"/>
          <w:shd w:val="clear" w:color="auto" w:fill="FFFFFF"/>
        </w:rPr>
        <w:t>Уточнить</w:t>
      </w:r>
      <w:r w:rsidRPr="00E57917">
        <w:rPr>
          <w:color w:val="0E0E0E"/>
          <w:shd w:val="clear" w:color="auto" w:fill="FFFFFF"/>
        </w:rPr>
        <w:t xml:space="preserve"> представления о многообразии направлений педагогической деятельности по нравственно-патриотическому воспитанию</w:t>
      </w:r>
      <w:r>
        <w:rPr>
          <w:color w:val="0E0E0E"/>
          <w:shd w:val="clear" w:color="auto" w:fill="FFFFFF"/>
        </w:rPr>
        <w:t>.</w:t>
      </w:r>
    </w:p>
    <w:p w:rsidR="00E57917" w:rsidRPr="008F43C9" w:rsidRDefault="00E57917" w:rsidP="00E57917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0E0E0E"/>
          <w:shd w:val="clear" w:color="auto" w:fill="FFFFFF"/>
        </w:rPr>
        <w:t>Создать условия</w:t>
      </w:r>
      <w:r w:rsidRPr="008F43C9">
        <w:rPr>
          <w:color w:val="0E0E0E"/>
          <w:shd w:val="clear" w:color="auto" w:fill="FFFFFF"/>
        </w:rPr>
        <w:t xml:space="preserve"> для самообразования педагогов в данном направлении</w:t>
      </w:r>
      <w:r>
        <w:rPr>
          <w:color w:val="0E0E0E"/>
          <w:shd w:val="clear" w:color="auto" w:fill="FFFFFF"/>
        </w:rPr>
        <w:t>.</w:t>
      </w:r>
    </w:p>
    <w:p w:rsidR="009546CB" w:rsidRPr="00F512FF" w:rsidRDefault="00F512FF" w:rsidP="008F43C9">
      <w:pPr>
        <w:spacing w:after="0"/>
        <w:ind w:right="30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12F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F512FF">
        <w:rPr>
          <w:rFonts w:ascii="Times New Roman" w:hAnsi="Times New Roman" w:cs="Times New Roman"/>
          <w:b/>
          <w:i/>
          <w:sz w:val="24"/>
          <w:szCs w:val="24"/>
        </w:rPr>
        <w:t xml:space="preserve"> часть.</w:t>
      </w:r>
      <w:proofErr w:type="gramEnd"/>
      <w:r w:rsidRPr="00F512FF"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b/>
          <w:i/>
          <w:sz w:val="24"/>
          <w:szCs w:val="24"/>
        </w:rPr>
        <w:t>еоре</w:t>
      </w:r>
      <w:r w:rsidRPr="00F512FF">
        <w:rPr>
          <w:rFonts w:ascii="Times New Roman" w:hAnsi="Times New Roman" w:cs="Times New Roman"/>
          <w:b/>
          <w:i/>
          <w:sz w:val="24"/>
          <w:szCs w:val="24"/>
        </w:rPr>
        <w:t>тическая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60C9" w:rsidRDefault="00CC73BF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8F43C9">
        <w:t>В 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</w:t>
      </w:r>
      <w:r w:rsidR="00E57917">
        <w:t xml:space="preserve"> </w:t>
      </w:r>
      <w:r w:rsidRPr="008F43C9">
        <w:t>Самая большая опасность, подстерегающая наше общество сегодня,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</w:t>
      </w:r>
      <w:r w:rsidR="008F43C9">
        <w:t xml:space="preserve">оциональная, волевая и духовная </w:t>
      </w:r>
      <w:r w:rsidRPr="008F43C9">
        <w:t>незрелость.                                                                                                         Современное российское общество остро переживает кризис духовно-нравственных идеалов.                                                                                                                                      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</w:t>
      </w:r>
      <w:r w:rsidR="00E57917">
        <w:t xml:space="preserve">. </w:t>
      </w:r>
      <w:r w:rsidRPr="008F43C9"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           </w:t>
      </w:r>
    </w:p>
    <w:p w:rsidR="00CC73BF" w:rsidRPr="008F43C9" w:rsidRDefault="00CC73BF" w:rsidP="00EB60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8F43C9">
        <w:t xml:space="preserve"> Формирование личности ребенка,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нуждается.</w:t>
      </w:r>
    </w:p>
    <w:p w:rsidR="00EB60C9" w:rsidRDefault="00CC73BF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43C9">
        <w:rPr>
          <w:rFonts w:ascii="Times New Roman" w:hAnsi="Times New Roman" w:cs="Times New Roman"/>
          <w:sz w:val="24"/>
          <w:szCs w:val="24"/>
        </w:rPr>
        <w:t xml:space="preserve">Таким образом, важнейшей задачей ДОУ является формирование у детей духовно-нравственных и нравственно-патриотических ценностей через воспитание любви к семье и родному краю.      </w:t>
      </w:r>
    </w:p>
    <w:p w:rsidR="00CC73BF" w:rsidRPr="008F43C9" w:rsidRDefault="00EB60C9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73BF" w:rsidRPr="008F43C9">
        <w:rPr>
          <w:rFonts w:ascii="Times New Roman" w:hAnsi="Times New Roman" w:cs="Times New Roman"/>
          <w:sz w:val="24"/>
          <w:szCs w:val="24"/>
        </w:rPr>
        <w:t>Патриотическое воспитание - сложный и деликатный процесс. Патриота может воспитать только человек, любящий свою Родину, признающий права других людей, делающий все для того, чтобы родной страной можно было гордиться по праву.                                                   В этой связи неизмеримо возрастает роль и ответственность педагога, ведущего данную работу. Материал, подобранный им для показа и рассказа детям, должен быть исторически верным и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адаптированным </w:t>
      </w:r>
      <w:r w:rsidR="00CC73BF" w:rsidRPr="008F43C9">
        <w:rPr>
          <w:rFonts w:ascii="Times New Roman" w:hAnsi="Times New Roman" w:cs="Times New Roman"/>
          <w:sz w:val="24"/>
          <w:szCs w:val="24"/>
        </w:rPr>
        <w:t>для детского восприятия.</w:t>
      </w:r>
      <w:r w:rsidR="00CC73BF" w:rsidRPr="008F43C9">
        <w:rPr>
          <w:rFonts w:ascii="Times New Roman" w:eastAsia="Times New Roman" w:hAnsi="Times New Roman" w:cs="Times New Roman"/>
          <w:color w:val="303F5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</w:t>
      </w:r>
      <w:r w:rsidR="00CC73BF"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своей работе педагоги могут использовать следующие </w:t>
      </w:r>
      <w:r w:rsidR="00CC73BF" w:rsidRPr="008F43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методы:</w:t>
      </w:r>
    </w:p>
    <w:p w:rsidR="00CC73BF" w:rsidRPr="008F43C9" w:rsidRDefault="00CC73BF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Рассказ, объяснения воспитателя в сочетании с показом нужных объектов и непосредственными наблюдениями детей.</w:t>
      </w:r>
    </w:p>
    <w:p w:rsidR="00CC73BF" w:rsidRPr="008F43C9" w:rsidRDefault="00CC73BF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Беседы с детьми о стране, родном городе.</w:t>
      </w:r>
    </w:p>
    <w:p w:rsidR="00CC73BF" w:rsidRPr="008F43C9" w:rsidRDefault="00CC73BF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3. Разучивание с детьми песен, стихотворений, пословиц, поговорок, чтение сказок, рассказов, прослушивание музыкальных произведений.</w:t>
      </w:r>
    </w:p>
    <w:p w:rsidR="00CC73BF" w:rsidRPr="008F43C9" w:rsidRDefault="00CC73BF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Знакомство детей с народной декоративной росписью.</w:t>
      </w:r>
    </w:p>
    <w:p w:rsidR="00CC73BF" w:rsidRPr="008F43C9" w:rsidRDefault="00CC73BF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этого используют различные </w:t>
      </w:r>
      <w:r w:rsidRPr="008F43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формы работы:</w:t>
      </w: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C73BF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целевые прогулки, экскурсии</w:t>
      </w:r>
      <w:r w:rsidR="00B6414B"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встречи с известными людьми</w:t>
      </w:r>
    </w:p>
    <w:p w:rsidR="00CC73BF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беседы</w:t>
      </w:r>
    </w:p>
    <w:p w:rsidR="00CC73BF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дидактические игры </w:t>
      </w:r>
    </w:p>
    <w:p w:rsidR="00CC73BF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чтение художественной литературы </w:t>
      </w:r>
    </w:p>
    <w:p w:rsidR="00CC73BF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праздники, развлечения </w:t>
      </w:r>
    </w:p>
    <w:p w:rsidR="00B6414B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вечера досуга </w:t>
      </w:r>
    </w:p>
    <w:p w:rsidR="00B6414B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викторины</w:t>
      </w:r>
      <w:r w:rsidR="00B6414B" w:rsidRPr="008F43C9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 xml:space="preserve"> </w:t>
      </w:r>
    </w:p>
    <w:p w:rsidR="00CC73BF" w:rsidRPr="008F43C9" w:rsidRDefault="00B6414B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hAnsi="Times New Roman" w:cs="Times New Roman"/>
          <w:color w:val="0E0E0E"/>
          <w:sz w:val="24"/>
          <w:szCs w:val="24"/>
          <w:shd w:val="clear" w:color="auto" w:fill="FFFFFF"/>
        </w:rPr>
        <w:t>продуктивная деятельность, организация детского труда</w:t>
      </w:r>
    </w:p>
    <w:p w:rsidR="00CC73BF" w:rsidRPr="008F43C9" w:rsidRDefault="00CC73BF" w:rsidP="008F43C9">
      <w:pPr>
        <w:pStyle w:val="a9"/>
        <w:numPr>
          <w:ilvl w:val="0"/>
          <w:numId w:val="26"/>
        </w:num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3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и, конечно же, основная форма работы – непосредственно образовательная деятельность (занятие).</w:t>
      </w:r>
    </w:p>
    <w:p w:rsidR="00B6414B" w:rsidRPr="008F43C9" w:rsidRDefault="00B6414B" w:rsidP="008F43C9">
      <w:pPr>
        <w:shd w:val="clear" w:color="auto" w:fill="FFFFFF"/>
        <w:spacing w:after="0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3BF" w:rsidRPr="008F43C9" w:rsidRDefault="00CC73BF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</w:p>
    <w:p w:rsidR="00CC73BF" w:rsidRPr="008F43C9" w:rsidRDefault="00CC73BF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8F43C9">
        <w:rPr>
          <w:b/>
          <w:bCs/>
          <w:iCs/>
        </w:rPr>
        <w:t>Создание предметной развивающей среды</w:t>
      </w:r>
    </w:p>
    <w:p w:rsidR="008F43C9" w:rsidRDefault="00CC73BF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8F43C9">
        <w:t>Трудности в ознакомлении детей с историческими фактами, бытом, традициями вызваны тем, что дошкольникам свойственно наглядно-образное мышление. Это требует насыщения окружающей малыша действительности предметами и пособиями, позволяющими ему более точно представить себе то, о чем говорит педагог.</w:t>
      </w:r>
      <w:r w:rsidR="008F43C9">
        <w:t xml:space="preserve"> </w:t>
      </w:r>
      <w:r w:rsidRPr="008F43C9">
        <w:t xml:space="preserve">В группах могут быть оборудованы специальные зоны:  </w:t>
      </w:r>
    </w:p>
    <w:p w:rsidR="00B6414B" w:rsidRPr="008F43C9" w:rsidRDefault="008F43C9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>
        <w:t xml:space="preserve">   </w:t>
      </w:r>
      <w:r w:rsidR="00CC73BF" w:rsidRPr="008F43C9">
        <w:t>-</w:t>
      </w:r>
      <w:r w:rsidR="00CC73BF" w:rsidRPr="008F43C9">
        <w:rPr>
          <w:u w:val="single"/>
        </w:rPr>
        <w:t>для детей младшего дошкольного возраста</w:t>
      </w:r>
      <w:r w:rsidR="00CC73BF" w:rsidRPr="008F43C9">
        <w:t xml:space="preserve">: уголки по социально-нравственному воспитанию, ориентированные на ознакомление детей с </w:t>
      </w:r>
      <w:proofErr w:type="spellStart"/>
      <w:r w:rsidR="00CC73BF" w:rsidRPr="008F43C9">
        <w:t>микросоциумом</w:t>
      </w:r>
      <w:proofErr w:type="spellEnd"/>
      <w:r w:rsidR="00CC73BF" w:rsidRPr="008F43C9">
        <w:t xml:space="preserve"> (семья, детский сад, ребенок и сверстники: тематические папки о детях, о правилах поведения детей в общественных местах, иллюстрации по типу «</w:t>
      </w:r>
      <w:proofErr w:type="gramStart"/>
      <w:r w:rsidR="00CC73BF" w:rsidRPr="008F43C9">
        <w:t>хорошо-плохо</w:t>
      </w:r>
      <w:proofErr w:type="gramEnd"/>
      <w:r w:rsidR="00CC73BF" w:rsidRPr="008F43C9">
        <w:t xml:space="preserve">»);             </w:t>
      </w:r>
    </w:p>
    <w:p w:rsidR="008F43C9" w:rsidRDefault="00CC73BF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8F43C9">
        <w:t xml:space="preserve">   </w:t>
      </w:r>
      <w:proofErr w:type="gramStart"/>
      <w:r w:rsidRPr="008F43C9">
        <w:t>-</w:t>
      </w:r>
      <w:r w:rsidRPr="008F43C9">
        <w:rPr>
          <w:u w:val="single"/>
        </w:rPr>
        <w:t>для детей среднего возраста</w:t>
      </w:r>
      <w:r w:rsidRPr="008F43C9">
        <w:t xml:space="preserve">: моя семья, мой детский сад, мой город и его достопримечательности, знаменитые земляки, приобщение к истокам русской культуры: предметы старины, русские игрушки, макеты крестьянской избы, комнаты; литература по фольклору (сказки, песенки, пословицы, поговорки);     </w:t>
      </w:r>
      <w:proofErr w:type="gramEnd"/>
    </w:p>
    <w:p w:rsidR="008F43C9" w:rsidRDefault="008F43C9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>
        <w:t xml:space="preserve">  </w:t>
      </w:r>
      <w:r w:rsidR="00CC73BF" w:rsidRPr="008F43C9">
        <w:t xml:space="preserve"> </w:t>
      </w:r>
      <w:proofErr w:type="gramStart"/>
      <w:r w:rsidR="00CC73BF" w:rsidRPr="008F43C9">
        <w:t>-</w:t>
      </w:r>
      <w:r w:rsidR="00CC73BF" w:rsidRPr="008F43C9">
        <w:rPr>
          <w:u w:val="single"/>
        </w:rPr>
        <w:t>для детей старшего возраста</w:t>
      </w:r>
      <w:r w:rsidR="00CC73BF" w:rsidRPr="008F43C9">
        <w:t xml:space="preserve">: уголки патриотического воспитания, содержащие материал по ознакомлению с городом, страной, государственной символикой, предметы старины, русские игрушки, предметы народного декоративно-прикладного искусства (матрешки, дымковские игрушки, городецкая роспись, гжель, вышивка, работа по дереву), куклы в национальных костюмах, карта России, художественная литература о защитниках Отечества, портреты великих соотечественников.  </w:t>
      </w:r>
      <w:proofErr w:type="gramEnd"/>
    </w:p>
    <w:p w:rsidR="009546CB" w:rsidRPr="00DB158F" w:rsidRDefault="008F43C9" w:rsidP="00DB158F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>
        <w:t xml:space="preserve">    </w:t>
      </w:r>
      <w:r w:rsidR="00CC73BF" w:rsidRPr="008F43C9">
        <w:t>Хорошо, если в уголках изобразительной деятельности будет выделено место для полочки красоты, где можно выставлять предметы народного декоративно-прикладного искусства.</w:t>
      </w:r>
    </w:p>
    <w:p w:rsidR="009546CB" w:rsidRPr="00DB158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DB158F">
        <w:rPr>
          <w:shd w:val="clear" w:color="auto" w:fill="FFFFFF"/>
        </w:rPr>
        <w:t>Для реализации нравственно - патриотического воспитания дошкольников необходимо соблюдение некоторых очень важных условий.</w:t>
      </w:r>
    </w:p>
    <w:p w:rsidR="009546CB" w:rsidRPr="00DB158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DB158F">
        <w:rPr>
          <w:shd w:val="clear" w:color="auto" w:fill="FFFFFF"/>
        </w:rPr>
        <w:t>1. Повышение уровня самообразования работников ДОУ. Педагог должен хорошо знать, что целесообразно показать и рассказать детям, а самое главное, материал должен быть исторически верным и адаптированным для детского восприятия. В этом помогут различные мероприятия: консультации, показ открытых занятий, семинары-практикумы, игры, работа творческих групп и т. д.</w:t>
      </w:r>
    </w:p>
    <w:p w:rsidR="009546CB" w:rsidRPr="00DB158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DB158F">
        <w:rPr>
          <w:shd w:val="clear" w:color="auto" w:fill="FFFFFF"/>
        </w:rPr>
        <w:lastRenderedPageBreak/>
        <w:t>2. Создание предметной развивающей среды. Мышление детей дошкольного возраста</w:t>
      </w:r>
      <w:r w:rsidRPr="00DB158F">
        <w:rPr>
          <w:rStyle w:val="a3"/>
          <w:shd w:val="clear" w:color="auto" w:fill="FFFFFF"/>
        </w:rPr>
        <w:t> </w:t>
      </w:r>
      <w:r w:rsidRPr="00DB158F">
        <w:rPr>
          <w:shd w:val="clear" w:color="auto" w:fill="FFFFFF"/>
        </w:rPr>
        <w:t>- наглядно-образное. Поэтому необходимо насытить окружающую малыша действительность предметами и пособиями, позволяющими более точно представить себе то, о чем говорит педагог. Например, в группах детей младшего дошкольного возраста оформлены уголки по социально-нравственному воспитанию, ориентированные на ознакомление детей с семьей, детским садом, любимым городом, деревней; в группах детей среднего и старшего дошкольного возраста - уголки патриотического воспитания, в которых содержится материал по ознакомлению с городом, страной, государственной символикой.</w:t>
      </w:r>
    </w:p>
    <w:p w:rsidR="009546CB" w:rsidRPr="00DB158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DB158F">
        <w:rPr>
          <w:shd w:val="clear" w:color="auto" w:fill="FFFFFF"/>
        </w:rPr>
        <w:t> 3. Организация активного взаимодействия с семьями воспитанников. Семейный очаг, соединение родных душ под одной крышей - начальное звено соборного воспитания. Необходимо научить дошкольников уважать и хранить семейные традиции, почитать старшее поколение, знать свою родословную, знать традиции своей Родины. Только с привлечением всех участников образовательного процесса - педагогов, родителей, учреждений социума </w:t>
      </w:r>
      <w:r w:rsidRPr="00DB158F">
        <w:rPr>
          <w:rStyle w:val="a4"/>
          <w:shd w:val="clear" w:color="auto" w:fill="FFFFFF"/>
        </w:rPr>
        <w:t>(библиотеки, музеи, школы, др.)</w:t>
      </w:r>
      <w:r w:rsidRPr="00DB158F">
        <w:rPr>
          <w:shd w:val="clear" w:color="auto" w:fill="FFFFFF"/>
        </w:rPr>
        <w:t> можно говорить об успешной реализации программы нравственно - патриотического воспитания в детском саду.</w:t>
      </w:r>
    </w:p>
    <w:p w:rsidR="00EB60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rStyle w:val="a4"/>
          <w:b/>
          <w:bCs/>
          <w:color w:val="000000"/>
          <w:shd w:val="clear" w:color="auto" w:fill="FFFFFF"/>
        </w:rPr>
      </w:pPr>
      <w:r w:rsidRPr="008F43C9">
        <w:rPr>
          <w:rStyle w:val="a4"/>
          <w:b/>
          <w:bCs/>
          <w:color w:val="000000"/>
          <w:shd w:val="clear" w:color="auto" w:fill="FFFFFF"/>
        </w:rPr>
        <w:t>II часть. Практическая. </w:t>
      </w:r>
    </w:p>
    <w:p w:rsidR="009546CB" w:rsidRPr="008F43C9" w:rsidRDefault="00DB158F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color w:val="0E0E0E"/>
          <w:shd w:val="clear" w:color="auto" w:fill="FFFFFF"/>
        </w:rPr>
        <w:t>А сейчас я предлагаю</w:t>
      </w:r>
      <w:r w:rsidR="009546CB" w:rsidRPr="008F43C9">
        <w:rPr>
          <w:color w:val="0E0E0E"/>
          <w:shd w:val="clear" w:color="auto" w:fill="FFFFFF"/>
        </w:rPr>
        <w:t xml:space="preserve"> вам </w:t>
      </w:r>
      <w:r>
        <w:rPr>
          <w:color w:val="0E0E0E"/>
          <w:shd w:val="clear" w:color="auto" w:fill="FFFFFF"/>
        </w:rPr>
        <w:t>немного отдохнуть и</w:t>
      </w:r>
      <w:r w:rsidR="009546CB" w:rsidRPr="008F43C9">
        <w:rPr>
          <w:color w:val="0E0E0E"/>
          <w:shd w:val="clear" w:color="auto" w:fill="FFFFFF"/>
        </w:rPr>
        <w:t xml:space="preserve"> принять участие в деловой игре.</w:t>
      </w:r>
    </w:p>
    <w:p w:rsidR="009546CB" w:rsidRPr="00E57917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333333"/>
        </w:rPr>
      </w:pPr>
      <w:r w:rsidRPr="00E57917">
        <w:rPr>
          <w:b/>
          <w:color w:val="333333"/>
          <w:shd w:val="clear" w:color="auto" w:fill="FFFFFF"/>
        </w:rPr>
        <w:t>Ход игры: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Звучит песня </w:t>
      </w:r>
      <w:r w:rsidRPr="008F43C9">
        <w:rPr>
          <w:rStyle w:val="a4"/>
          <w:color w:val="0E0E0E"/>
          <w:shd w:val="clear" w:color="auto" w:fill="FFFFFF"/>
        </w:rPr>
        <w:t>«Отчего так в России березы шумят»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Ведущий читает стихотворение: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Начинается Родина с памяти с почитанья истоков своих,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С герба, гимна, Российского знамени, с уваженья заветов святых.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Начинается Родина с Пушкина, чудных сказок, что прелесть одна,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Деревень с их кривыми избушками, где жива всё ещё старина.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Начинается Родина с детства, с материнской, отцовской любви,</w:t>
      </w:r>
    </w:p>
    <w:p w:rsidR="00EB60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E0E0E"/>
          <w:shd w:val="clear" w:color="auto" w:fill="FFFFFF"/>
        </w:rPr>
      </w:pPr>
      <w:r w:rsidRPr="008F43C9">
        <w:rPr>
          <w:color w:val="0E0E0E"/>
          <w:shd w:val="clear" w:color="auto" w:fill="FFFFFF"/>
        </w:rPr>
        <w:t xml:space="preserve">Школьной парты, букетов цветистых, 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Что учителю мы принесли.</w:t>
      </w:r>
    </w:p>
    <w:p w:rsidR="009546CB" w:rsidRPr="00EB60C9" w:rsidRDefault="00EB60C9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FF0000"/>
        </w:rPr>
      </w:pPr>
      <w:r w:rsidRPr="00EB60C9">
        <w:rPr>
          <w:color w:val="FF0000"/>
          <w:shd w:val="clear" w:color="auto" w:fill="FFFFFF"/>
        </w:rPr>
        <w:t xml:space="preserve">Ведущий: - </w:t>
      </w:r>
      <w:r w:rsidR="009546CB" w:rsidRPr="00EB60C9">
        <w:rPr>
          <w:color w:val="FF0000"/>
          <w:shd w:val="clear" w:color="auto" w:fill="FFFFFF"/>
        </w:rPr>
        <w:t xml:space="preserve">За правильно выполненное задание команда получает часть </w:t>
      </w:r>
      <w:proofErr w:type="spellStart"/>
      <w:r w:rsidR="009546CB" w:rsidRPr="00EB60C9">
        <w:rPr>
          <w:color w:val="FF0000"/>
          <w:shd w:val="clear" w:color="auto" w:fill="FFFFFF"/>
        </w:rPr>
        <w:t>пазла</w:t>
      </w:r>
      <w:proofErr w:type="spellEnd"/>
      <w:r w:rsidR="009546CB" w:rsidRPr="00EB60C9">
        <w:rPr>
          <w:color w:val="FF0000"/>
          <w:shd w:val="clear" w:color="auto" w:fill="FFFFFF"/>
        </w:rPr>
        <w:t>, который нужно будет собрать в единую картинку.</w:t>
      </w:r>
    </w:p>
    <w:p w:rsidR="008F43C9" w:rsidRDefault="00B6414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E0E0E"/>
          <w:shd w:val="clear" w:color="auto" w:fill="FFFFFF"/>
        </w:rPr>
      </w:pPr>
      <w:r w:rsidRPr="008F43C9">
        <w:rPr>
          <w:b/>
          <w:color w:val="0E0E0E"/>
          <w:shd w:val="clear" w:color="auto" w:fill="FFFFFF"/>
        </w:rPr>
        <w:t xml:space="preserve"> № 1</w:t>
      </w:r>
    </w:p>
    <w:p w:rsidR="009546CB" w:rsidRPr="008F43C9" w:rsidRDefault="00B6414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 xml:space="preserve">Вопросы к </w:t>
      </w:r>
      <w:r w:rsidR="009546CB" w:rsidRPr="008F43C9">
        <w:rPr>
          <w:color w:val="0E0E0E"/>
          <w:shd w:val="clear" w:color="auto" w:fill="FFFFFF"/>
        </w:rPr>
        <w:t xml:space="preserve"> команде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1. Крупная территория, которая имеет определенные границы и пользуется государственным суверенитетом. (Страна)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2. Особый политический институт, который обеспечивает социальную защищенность населения, оборону и безопасность страны. (Государство)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3.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 w:rsidRPr="008F43C9">
        <w:rPr>
          <w:rStyle w:val="a4"/>
          <w:color w:val="0E0E0E"/>
          <w:shd w:val="clear" w:color="auto" w:fill="FFFFFF"/>
        </w:rPr>
        <w:t>(Флаг)</w:t>
      </w:r>
    </w:p>
    <w:p w:rsidR="009546CB" w:rsidRPr="008F43C9" w:rsidRDefault="00B6414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rStyle w:val="a4"/>
          <w:color w:val="0E0E0E"/>
          <w:shd w:val="clear" w:color="auto" w:fill="FFFFFF"/>
        </w:rPr>
        <w:t>4</w:t>
      </w:r>
      <w:r w:rsidR="009546CB" w:rsidRPr="008F43C9">
        <w:rPr>
          <w:rStyle w:val="a4"/>
          <w:color w:val="0E0E0E"/>
          <w:shd w:val="clear" w:color="auto" w:fill="FFFFFF"/>
        </w:rPr>
        <w:t>.</w:t>
      </w:r>
      <w:r w:rsidR="009546CB" w:rsidRPr="008F43C9">
        <w:rPr>
          <w:color w:val="0E0E0E"/>
          <w:shd w:val="clear" w:color="auto" w:fill="FFFFFF"/>
        </w:rPr>
        <w:t> Почему матрёшка стала символом России? (В матрешке заложена идея продолжения рода, а также отображена русская традиция одежды)</w:t>
      </w:r>
    </w:p>
    <w:p w:rsidR="009546CB" w:rsidRPr="008F43C9" w:rsidRDefault="009546CB" w:rsidP="00EB60C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color w:val="333333"/>
        </w:rPr>
      </w:pPr>
      <w:r w:rsidRPr="008F43C9">
        <w:rPr>
          <w:b/>
          <w:color w:val="0E0E0E"/>
          <w:shd w:val="clear" w:color="auto" w:fill="FFFFFF"/>
        </w:rPr>
        <w:t xml:space="preserve"> № 2 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Ведущий: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 xml:space="preserve">- С чего начинается Родина… с родной природы.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бескрайние хакасские степи, </w:t>
      </w:r>
      <w:r w:rsidRPr="008F43C9">
        <w:rPr>
          <w:color w:val="0E0E0E"/>
          <w:shd w:val="clear" w:color="auto" w:fill="FFFFFF"/>
        </w:rPr>
        <w:lastRenderedPageBreak/>
        <w:t>сибирскую тайгу, понимают, что это наше родное. Через воспитание любви к природе проявляются самые высокие нравственные качества человека, в их числе и любовь к Родине.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Задание:</w:t>
      </w:r>
    </w:p>
    <w:p w:rsidR="00F512FF" w:rsidRDefault="00F512FF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E0E0E"/>
          <w:shd w:val="clear" w:color="auto" w:fill="FFFFFF"/>
        </w:rPr>
      </w:pPr>
      <w:r>
        <w:rPr>
          <w:color w:val="0E0E0E"/>
          <w:shd w:val="clear" w:color="auto" w:fill="FFFFFF"/>
        </w:rPr>
        <w:t>- Следующее задание -  игра</w:t>
      </w:r>
      <w:r w:rsidR="009546CB" w:rsidRPr="008F43C9">
        <w:rPr>
          <w:color w:val="0E0E0E"/>
          <w:shd w:val="clear" w:color="auto" w:fill="FFFFFF"/>
        </w:rPr>
        <w:t> </w:t>
      </w:r>
      <w:r w:rsidR="009546CB" w:rsidRPr="008F43C9">
        <w:rPr>
          <w:rStyle w:val="a4"/>
          <w:color w:val="0E0E0E"/>
          <w:shd w:val="clear" w:color="auto" w:fill="FFFFFF"/>
        </w:rPr>
        <w:t>«Исключи лишнее из списка…»</w:t>
      </w:r>
      <w:r w:rsidR="009546CB" w:rsidRPr="008F43C9">
        <w:rPr>
          <w:color w:val="0E0E0E"/>
          <w:shd w:val="clear" w:color="auto" w:fill="FFFFFF"/>
        </w:rPr>
        <w:t>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rStyle w:val="a4"/>
          <w:color w:val="0E0E0E"/>
          <w:shd w:val="clear" w:color="auto" w:fill="FFFFFF"/>
        </w:rPr>
        <w:t> </w:t>
      </w:r>
      <w:r w:rsidRPr="008F43C9">
        <w:rPr>
          <w:color w:val="0E0E0E"/>
          <w:shd w:val="clear" w:color="auto" w:fill="FFFFFF"/>
        </w:rPr>
        <w:t>1. Исключите птиц, которые не водятся в Сибири: дрозд, синица, снегирь, грач, ласточка, фламинго, соловей, тукан., дятел, сова, кукушка, киви, куропатка, глухарь, колибри.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rStyle w:val="a4"/>
          <w:color w:val="000000"/>
          <w:shd w:val="clear" w:color="auto" w:fill="FFFFFF"/>
        </w:rPr>
        <w:t> </w:t>
      </w:r>
      <w:r w:rsidRPr="008F43C9">
        <w:rPr>
          <w:color w:val="0E0E0E"/>
          <w:shd w:val="clear" w:color="auto" w:fill="FFFFFF"/>
        </w:rPr>
        <w:t xml:space="preserve">2. </w:t>
      </w:r>
      <w:proofErr w:type="gramStart"/>
      <w:r w:rsidRPr="008F43C9">
        <w:rPr>
          <w:color w:val="0E0E0E"/>
          <w:shd w:val="clear" w:color="auto" w:fill="FFFFFF"/>
        </w:rPr>
        <w:t>Исключите растения, которые не растут в у нас в Сибири: шиповник, росянка, мята, полынь, пальма, элеутерококк, верблюжья колючка, календула, баобаб, лимонник, пустырник, перекати-поле</w:t>
      </w:r>
      <w:r w:rsidR="00F512FF">
        <w:rPr>
          <w:color w:val="0E0E0E"/>
          <w:shd w:val="clear" w:color="auto" w:fill="FFFFFF"/>
        </w:rPr>
        <w:t>.</w:t>
      </w:r>
      <w:proofErr w:type="gramEnd"/>
    </w:p>
    <w:p w:rsidR="009546CB" w:rsidRPr="008F43C9" w:rsidRDefault="00EB60C9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color w:val="333333"/>
        </w:rPr>
      </w:pPr>
      <w:r>
        <w:rPr>
          <w:b/>
          <w:color w:val="0E0E0E"/>
          <w:shd w:val="clear" w:color="auto" w:fill="FFFFFF"/>
        </w:rPr>
        <w:t>№ 3</w:t>
      </w:r>
      <w:r w:rsidR="009546CB" w:rsidRPr="008F43C9">
        <w:rPr>
          <w:b/>
          <w:color w:val="0E0E0E"/>
          <w:shd w:val="clear" w:color="auto" w:fill="FFFFFF"/>
        </w:rPr>
        <w:t xml:space="preserve"> 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Ведущий: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 xml:space="preserve">- С чего начинается Родина… со сказок, легенд, былин, </w:t>
      </w:r>
      <w:proofErr w:type="spellStart"/>
      <w:r w:rsidRPr="008F43C9">
        <w:rPr>
          <w:color w:val="0E0E0E"/>
          <w:shd w:val="clear" w:color="auto" w:fill="FFFFFF"/>
        </w:rPr>
        <w:t>потешек</w:t>
      </w:r>
      <w:proofErr w:type="spellEnd"/>
      <w:r w:rsidRPr="008F43C9">
        <w:rPr>
          <w:color w:val="0E0E0E"/>
          <w:shd w:val="clear" w:color="auto" w:fill="FFFFFF"/>
        </w:rPr>
        <w:t>, пословиц, поговорок… С младенчества ребенок слышит родную речь.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BE12C9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На слайдах находятся пословицы других стран современных трактовок, предлагаем их прочитать и вспомнить аналог русских, уже знакомых нам пословиц.</w:t>
      </w:r>
    </w:p>
    <w:p w:rsidR="009546CB" w:rsidRPr="00EB60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333333"/>
        </w:rPr>
      </w:pPr>
      <w:r w:rsidRPr="00EB60C9">
        <w:rPr>
          <w:i/>
          <w:color w:val="0E0E0E"/>
          <w:shd w:val="clear" w:color="auto" w:fill="FFFFFF"/>
        </w:rPr>
        <w:t>Игра: </w:t>
      </w:r>
      <w:r w:rsidRPr="00EB60C9">
        <w:rPr>
          <w:rStyle w:val="a4"/>
          <w:i w:val="0"/>
          <w:color w:val="0E0E0E"/>
          <w:shd w:val="clear" w:color="auto" w:fill="FFFFFF"/>
        </w:rPr>
        <w:t>«Скажи иначе пословицу»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333333"/>
        </w:rPr>
      </w:pPr>
      <w:r w:rsidRPr="008F43C9">
        <w:rPr>
          <w:i/>
          <w:color w:val="0E0E0E"/>
          <w:shd w:val="clear" w:color="auto" w:fill="FFFFFF"/>
        </w:rPr>
        <w:t>- Переведите иностранную пословицу, поговорку на русскую, найдите аналог:</w:t>
      </w:r>
    </w:p>
    <w:p w:rsidR="009546CB" w:rsidRPr="00EB60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333333"/>
        </w:rPr>
      </w:pPr>
      <w:r w:rsidRPr="008F43C9">
        <w:rPr>
          <w:i/>
          <w:color w:val="0E0E0E"/>
          <w:shd w:val="clear" w:color="auto" w:fill="FFFFFF"/>
        </w:rPr>
        <w:t>1</w:t>
      </w:r>
      <w:r w:rsidRPr="00EB60C9">
        <w:rPr>
          <w:i/>
          <w:color w:val="0E0E0E"/>
          <w:shd w:val="clear" w:color="auto" w:fill="FFFFFF"/>
        </w:rPr>
        <w:t>.</w:t>
      </w:r>
      <w:r w:rsidRPr="00EB60C9">
        <w:rPr>
          <w:rStyle w:val="a4"/>
          <w:i w:val="0"/>
          <w:color w:val="0E0E0E"/>
          <w:shd w:val="clear" w:color="auto" w:fill="FFFFFF"/>
        </w:rPr>
        <w:t>«Когда леди выходит из автомобиля, автомобиль идёт быстрее»</w:t>
      </w:r>
      <w:r w:rsidRPr="00EB60C9">
        <w:rPr>
          <w:i/>
          <w:color w:val="0E0E0E"/>
          <w:shd w:val="clear" w:color="auto" w:fill="FFFFFF"/>
        </w:rPr>
        <w:t> </w:t>
      </w:r>
      <w:r w:rsidRPr="00EB60C9">
        <w:rPr>
          <w:rStyle w:val="a4"/>
          <w:i w:val="0"/>
          <w:color w:val="0E0E0E"/>
          <w:shd w:val="clear" w:color="auto" w:fill="FFFFFF"/>
        </w:rPr>
        <w:t>(англ.)</w:t>
      </w:r>
      <w:r w:rsidRPr="00EB60C9">
        <w:rPr>
          <w:i/>
          <w:color w:val="0E0E0E"/>
          <w:shd w:val="clear" w:color="auto" w:fill="FFFFFF"/>
        </w:rPr>
        <w:t> – </w:t>
      </w:r>
      <w:r w:rsidRPr="00EB60C9">
        <w:rPr>
          <w:rStyle w:val="a4"/>
          <w:i w:val="0"/>
          <w:color w:val="0E0E0E"/>
          <w:shd w:val="clear" w:color="auto" w:fill="FFFFFF"/>
        </w:rPr>
        <w:t>«Баба с возу –</w:t>
      </w:r>
      <w:r w:rsidR="00BE12C9" w:rsidRPr="00EB60C9">
        <w:rPr>
          <w:rStyle w:val="a4"/>
          <w:i w:val="0"/>
          <w:color w:val="0E0E0E"/>
          <w:shd w:val="clear" w:color="auto" w:fill="FFFFFF"/>
        </w:rPr>
        <w:t xml:space="preserve"> </w:t>
      </w:r>
      <w:r w:rsidRPr="00EB60C9">
        <w:rPr>
          <w:rStyle w:val="a4"/>
          <w:i w:val="0"/>
          <w:color w:val="0E0E0E"/>
          <w:shd w:val="clear" w:color="auto" w:fill="FFFFFF"/>
        </w:rPr>
        <w:t>кобыле легче»</w:t>
      </w:r>
      <w:r w:rsidRPr="00EB60C9">
        <w:rPr>
          <w:i/>
          <w:color w:val="0E0E0E"/>
          <w:shd w:val="clear" w:color="auto" w:fill="FFFFFF"/>
        </w:rPr>
        <w:t>.</w:t>
      </w:r>
    </w:p>
    <w:p w:rsidR="009546CB" w:rsidRPr="00EB60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333333"/>
        </w:rPr>
      </w:pPr>
      <w:r w:rsidRPr="00EB60C9">
        <w:rPr>
          <w:i/>
          <w:color w:val="0E0E0E"/>
          <w:shd w:val="clear" w:color="auto" w:fill="FFFFFF"/>
        </w:rPr>
        <w:t>2.</w:t>
      </w:r>
      <w:r w:rsidRPr="00EB60C9">
        <w:rPr>
          <w:rStyle w:val="a4"/>
          <w:i w:val="0"/>
          <w:color w:val="0E0E0E"/>
          <w:shd w:val="clear" w:color="auto" w:fill="FFFFFF"/>
        </w:rPr>
        <w:t>«Голова – венец тела, а глаза – лучшие алмазы в том венце»</w:t>
      </w:r>
      <w:r w:rsidRPr="00EB60C9">
        <w:rPr>
          <w:i/>
          <w:color w:val="0E0E0E"/>
          <w:shd w:val="clear" w:color="auto" w:fill="FFFFFF"/>
        </w:rPr>
        <w:t> </w:t>
      </w:r>
      <w:r w:rsidRPr="00EB60C9">
        <w:rPr>
          <w:rStyle w:val="a4"/>
          <w:i w:val="0"/>
          <w:color w:val="0E0E0E"/>
          <w:shd w:val="clear" w:color="auto" w:fill="FFFFFF"/>
        </w:rPr>
        <w:t>(азерб.)</w:t>
      </w:r>
      <w:r w:rsidRPr="00EB60C9">
        <w:rPr>
          <w:i/>
          <w:color w:val="0E0E0E"/>
          <w:shd w:val="clear" w:color="auto" w:fill="FFFFFF"/>
        </w:rPr>
        <w:t> – </w:t>
      </w:r>
      <w:r w:rsidRPr="00EB60C9">
        <w:rPr>
          <w:rStyle w:val="a4"/>
          <w:i w:val="0"/>
          <w:color w:val="0E0E0E"/>
          <w:shd w:val="clear" w:color="auto" w:fill="FFFFFF"/>
        </w:rPr>
        <w:t>«Глаза – зеркало души»</w:t>
      </w:r>
      <w:r w:rsidRPr="00EB60C9">
        <w:rPr>
          <w:i/>
          <w:color w:val="0E0E0E"/>
          <w:shd w:val="clear" w:color="auto" w:fill="FFFFFF"/>
        </w:rPr>
        <w:t>.</w:t>
      </w:r>
    </w:p>
    <w:p w:rsidR="00EB60C9" w:rsidRDefault="009546CB" w:rsidP="008F43C9">
      <w:pPr>
        <w:spacing w:after="0"/>
        <w:ind w:left="-567" w:firstLine="567"/>
        <w:jc w:val="both"/>
        <w:rPr>
          <w:rFonts w:ascii="Times New Roman" w:hAnsi="Times New Roman" w:cs="Times New Roman"/>
          <w:i/>
          <w:color w:val="0E0E0E"/>
          <w:sz w:val="24"/>
          <w:szCs w:val="24"/>
          <w:shd w:val="clear" w:color="auto" w:fill="FFFFFF"/>
        </w:rPr>
      </w:pPr>
      <w:r w:rsidRPr="00EB60C9">
        <w:rPr>
          <w:rFonts w:ascii="Times New Roman" w:hAnsi="Times New Roman" w:cs="Times New Roman"/>
          <w:i/>
          <w:color w:val="0E0E0E"/>
          <w:sz w:val="24"/>
          <w:szCs w:val="24"/>
          <w:shd w:val="clear" w:color="auto" w:fill="FFFFFF"/>
        </w:rPr>
        <w:t>3.</w:t>
      </w:r>
      <w:r w:rsidRPr="00EB60C9">
        <w:rPr>
          <w:rStyle w:val="a4"/>
          <w:rFonts w:ascii="Times New Roman" w:hAnsi="Times New Roman" w:cs="Times New Roman"/>
          <w:i w:val="0"/>
          <w:color w:val="0E0E0E"/>
          <w:sz w:val="24"/>
          <w:szCs w:val="24"/>
          <w:shd w:val="clear" w:color="auto" w:fill="FFFFFF"/>
        </w:rPr>
        <w:t>«</w:t>
      </w:r>
      <w:r w:rsidRPr="008F43C9">
        <w:rPr>
          <w:rStyle w:val="a4"/>
          <w:rFonts w:ascii="Times New Roman" w:hAnsi="Times New Roman" w:cs="Times New Roman"/>
          <w:i w:val="0"/>
          <w:color w:val="0E0E0E"/>
          <w:sz w:val="24"/>
          <w:szCs w:val="24"/>
          <w:shd w:val="clear" w:color="auto" w:fill="FFFFFF"/>
        </w:rPr>
        <w:t>Тот не заблудится, кто спрашивает»</w:t>
      </w:r>
      <w:r w:rsidRPr="008F43C9">
        <w:rPr>
          <w:rFonts w:ascii="Times New Roman" w:hAnsi="Times New Roman" w:cs="Times New Roman"/>
          <w:i/>
          <w:color w:val="0E0E0E"/>
          <w:sz w:val="24"/>
          <w:szCs w:val="24"/>
          <w:shd w:val="clear" w:color="auto" w:fill="FFFFFF"/>
        </w:rPr>
        <w:t> </w:t>
      </w:r>
      <w:r w:rsidRPr="008F43C9">
        <w:rPr>
          <w:rStyle w:val="a4"/>
          <w:rFonts w:ascii="Times New Roman" w:hAnsi="Times New Roman" w:cs="Times New Roman"/>
          <w:i w:val="0"/>
          <w:color w:val="0E0E0E"/>
          <w:sz w:val="24"/>
          <w:szCs w:val="24"/>
          <w:shd w:val="clear" w:color="auto" w:fill="FFFFFF"/>
        </w:rPr>
        <w:t>(финн.)</w:t>
      </w:r>
      <w:r w:rsidRPr="008F43C9">
        <w:rPr>
          <w:rFonts w:ascii="Times New Roman" w:hAnsi="Times New Roman" w:cs="Times New Roman"/>
          <w:i/>
          <w:color w:val="0E0E0E"/>
          <w:sz w:val="24"/>
          <w:szCs w:val="24"/>
          <w:shd w:val="clear" w:color="auto" w:fill="FFFFFF"/>
        </w:rPr>
        <w:t> – </w:t>
      </w:r>
      <w:r w:rsidRPr="008F43C9">
        <w:rPr>
          <w:rStyle w:val="a4"/>
          <w:rFonts w:ascii="Times New Roman" w:hAnsi="Times New Roman" w:cs="Times New Roman"/>
          <w:i w:val="0"/>
          <w:color w:val="0E0E0E"/>
          <w:sz w:val="24"/>
          <w:szCs w:val="24"/>
          <w:shd w:val="clear" w:color="auto" w:fill="FFFFFF"/>
        </w:rPr>
        <w:t>«Язык до Киева доведёт»</w:t>
      </w:r>
      <w:r w:rsidRPr="008F43C9">
        <w:rPr>
          <w:rFonts w:ascii="Times New Roman" w:hAnsi="Times New Roman" w:cs="Times New Roman"/>
          <w:i/>
          <w:color w:val="0E0E0E"/>
          <w:sz w:val="24"/>
          <w:szCs w:val="24"/>
          <w:shd w:val="clear" w:color="auto" w:fill="FFFFFF"/>
        </w:rPr>
        <w:t>.</w:t>
      </w:r>
    </w:p>
    <w:p w:rsidR="00F512FF" w:rsidRDefault="00F512FF" w:rsidP="008F43C9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E0E0E"/>
          <w:sz w:val="24"/>
          <w:szCs w:val="24"/>
          <w:shd w:val="clear" w:color="auto" w:fill="FFFFFF"/>
        </w:rPr>
      </w:pPr>
    </w:p>
    <w:p w:rsidR="00F512FF" w:rsidRDefault="00F512FF" w:rsidP="008F43C9">
      <w:pPr>
        <w:spacing w:after="0"/>
        <w:ind w:left="-567" w:firstLine="567"/>
        <w:jc w:val="both"/>
        <w:rPr>
          <w:rFonts w:ascii="Times New Roman" w:hAnsi="Times New Roman" w:cs="Times New Roman"/>
          <w:b/>
          <w:color w:val="0E0E0E"/>
          <w:sz w:val="24"/>
          <w:szCs w:val="24"/>
          <w:shd w:val="clear" w:color="auto" w:fill="FFFFFF"/>
        </w:rPr>
      </w:pPr>
    </w:p>
    <w:p w:rsidR="00BE12C9" w:rsidRPr="008F43C9" w:rsidRDefault="00EB60C9" w:rsidP="008F43C9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E0E0E"/>
          <w:sz w:val="24"/>
          <w:szCs w:val="24"/>
          <w:shd w:val="clear" w:color="auto" w:fill="FFFFFF"/>
        </w:rPr>
        <w:t>№4</w:t>
      </w:r>
      <w:r w:rsidR="00BE12C9" w:rsidRPr="008F43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BE12C9" w:rsidRPr="008F43C9" w:rsidRDefault="00BE12C9" w:rsidP="008F43C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завершении нашей встречи я предлагаю вам </w:t>
      </w:r>
      <w:r w:rsidRPr="008F43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решить кроссворд</w:t>
      </w:r>
      <w:r w:rsidRPr="008F43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E12C9" w:rsidRPr="008F43C9" w:rsidRDefault="00BE12C9" w:rsidP="008F43C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BE12C9" w:rsidRPr="008F43C9" w:rsidRDefault="00BE12C9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333333"/>
        </w:rPr>
        <w:t xml:space="preserve"> </w:t>
      </w:r>
    </w:p>
    <w:p w:rsidR="00BE12C9" w:rsidRPr="008F43C9" w:rsidRDefault="0095189F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37" style="position:absolute;left:0;text-align:left;margin-left:148.8pt;margin-top:4.2pt;width:28.35pt;height:20.15pt;z-index:251670528" fillcolor="yellow"/>
        </w:pict>
      </w:r>
      <w:r>
        <w:rPr>
          <w:noProof/>
          <w:color w:val="333333"/>
        </w:rPr>
        <w:pict>
          <v:rect id="_x0000_s1127" style="position:absolute;left:0;text-align:left;margin-left:233.85pt;margin-top:4.2pt;width:28.35pt;height:28.35pt;z-index:251660288"/>
        </w:pict>
      </w:r>
      <w:r>
        <w:rPr>
          <w:noProof/>
          <w:color w:val="333333"/>
        </w:rPr>
        <w:pict>
          <v:rect id="_x0000_s1128" style="position:absolute;left:0;text-align:left;margin-left:205.5pt;margin-top:4.2pt;width:28.35pt;height:28.35pt;z-index:251661312"/>
        </w:pict>
      </w:r>
      <w:r>
        <w:rPr>
          <w:noProof/>
          <w:color w:val="333333"/>
        </w:rPr>
        <w:pict>
          <v:rect id="_x0000_s1129" style="position:absolute;left:0;text-align:left;margin-left:177.15pt;margin-top:4.2pt;width:28.35pt;height:28.35pt;z-index:251662336"/>
        </w:pict>
      </w:r>
      <w:r>
        <w:rPr>
          <w:noProof/>
          <w:color w:val="333333"/>
        </w:rPr>
        <w:pict>
          <v:rect id="_x0000_s1130" style="position:absolute;left:0;text-align:left;margin-left:120.45pt;margin-top:4.2pt;width:28.35pt;height:28.35pt;z-index:251663360">
            <v:textbox>
              <w:txbxContent>
                <w:p w:rsidR="00BE12C9" w:rsidRDefault="00BE12C9" w:rsidP="00BE12C9">
                  <w:r>
                    <w:t>1.</w:t>
                  </w:r>
                </w:p>
              </w:txbxContent>
            </v:textbox>
          </v:rect>
        </w:pict>
      </w:r>
    </w:p>
    <w:p w:rsidR="00BE12C9" w:rsidRPr="008F43C9" w:rsidRDefault="0095189F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42" style="position:absolute;left:0;text-align:left;margin-left:290.55pt;margin-top:8.5pt;width:28.35pt;height:20.15pt;z-index:251675648"/>
        </w:pict>
      </w:r>
      <w:r>
        <w:rPr>
          <w:noProof/>
          <w:color w:val="333333"/>
        </w:rPr>
        <w:pict>
          <v:rect id="_x0000_s1141" style="position:absolute;left:0;text-align:left;margin-left:262.2pt;margin-top:8.5pt;width:28.35pt;height:20.15pt;z-index:251674624"/>
        </w:pict>
      </w:r>
      <w:r>
        <w:rPr>
          <w:noProof/>
          <w:color w:val="333333"/>
        </w:rPr>
        <w:pict>
          <v:rect id="_x0000_s1140" style="position:absolute;left:0;text-align:left;margin-left:233.85pt;margin-top:8.5pt;width:28.35pt;height:20.15pt;z-index:251673600"/>
        </w:pict>
      </w:r>
      <w:r>
        <w:rPr>
          <w:noProof/>
          <w:color w:val="333333"/>
        </w:rPr>
        <w:pict>
          <v:rect id="_x0000_s1147" style="position:absolute;left:0;text-align:left;margin-left:177.15pt;margin-top:8.5pt;width:28.35pt;height:20.15pt;z-index:251680768"/>
        </w:pict>
      </w:r>
      <w:r>
        <w:rPr>
          <w:noProof/>
          <w:color w:val="333333"/>
        </w:rPr>
        <w:pict>
          <v:rect id="_x0000_s1136" style="position:absolute;left:0;text-align:left;margin-left:148.8pt;margin-top:8.5pt;width:28.35pt;height:20.15pt;z-index:251669504" fillcolor="yellow"/>
        </w:pict>
      </w:r>
      <w:r>
        <w:rPr>
          <w:noProof/>
          <w:color w:val="333333"/>
        </w:rPr>
        <w:pict>
          <v:rect id="_x0000_s1139" style="position:absolute;left:0;text-align:left;margin-left:205.5pt;margin-top:8.5pt;width:28.35pt;height:28.35pt;z-index:251672576"/>
        </w:pict>
      </w:r>
      <w:r>
        <w:rPr>
          <w:noProof/>
          <w:color w:val="333333"/>
        </w:rPr>
        <w:pict>
          <v:rect id="_x0000_s1138" style="position:absolute;left:0;text-align:left;margin-left:120.45pt;margin-top:8.5pt;width:28.35pt;height:28.35pt;z-index:251671552">
            <v:textbox style="mso-next-textbox:#_x0000_s1138">
              <w:txbxContent>
                <w:p w:rsidR="00BE12C9" w:rsidRDefault="00BE12C9" w:rsidP="00BE12C9">
                  <w:r>
                    <w:t>2.</w:t>
                  </w:r>
                </w:p>
              </w:txbxContent>
            </v:textbox>
          </v:rect>
        </w:pict>
      </w:r>
    </w:p>
    <w:p w:rsidR="00BE12C9" w:rsidRPr="008F43C9" w:rsidRDefault="0095189F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59" style="position:absolute;left:0;text-align:left;margin-left:92.1pt;margin-top:12.75pt;width:28.35pt;height:20.15pt;z-index:251693056">
            <v:textbox>
              <w:txbxContent>
                <w:p w:rsidR="00BE12C9" w:rsidRDefault="00BE12C9" w:rsidP="00BE12C9">
                  <w:r>
                    <w:t>3.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144" style="position:absolute;left:0;text-align:left;margin-left:120.45pt;margin-top:12.75pt;width:28.35pt;height:20.15pt;z-index:251677696"/>
        </w:pict>
      </w:r>
      <w:r>
        <w:rPr>
          <w:noProof/>
          <w:color w:val="333333"/>
        </w:rPr>
        <w:pict>
          <v:rect id="_x0000_s1135" style="position:absolute;left:0;text-align:left;margin-left:148.8pt;margin-top:12.75pt;width:28.35pt;height:20.15pt;z-index:251668480" fillcolor="yellow"/>
        </w:pict>
      </w:r>
      <w:r>
        <w:rPr>
          <w:noProof/>
          <w:color w:val="333333"/>
        </w:rPr>
        <w:pict>
          <v:rect id="_x0000_s1145" style="position:absolute;left:0;text-align:left;margin-left:205.5pt;margin-top:12.75pt;width:28.35pt;height:28.35pt;z-index:251678720"/>
        </w:pict>
      </w:r>
      <w:r>
        <w:rPr>
          <w:noProof/>
          <w:color w:val="333333"/>
        </w:rPr>
        <w:pict>
          <v:rect id="_x0000_s1146" style="position:absolute;left:0;text-align:left;margin-left:177.15pt;margin-top:12.75pt;width:28.35pt;height:28.35pt;z-index:251679744"/>
        </w:pict>
      </w:r>
    </w:p>
    <w:p w:rsidR="00BE12C9" w:rsidRPr="008F43C9" w:rsidRDefault="0095189F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74" style="position:absolute;left:0;text-align:left;margin-left:347.25pt;margin-top:17.05pt;width:28.35pt;height:28.35pt;z-index:251708416"/>
        </w:pict>
      </w:r>
      <w:r>
        <w:rPr>
          <w:noProof/>
          <w:color w:val="333333"/>
        </w:rPr>
        <w:pict>
          <v:rect id="_x0000_s1172" style="position:absolute;left:0;text-align:left;margin-left:262.2pt;margin-top:17.05pt;width:28.35pt;height:28.35pt;z-index:251706368"/>
        </w:pict>
      </w:r>
      <w:r>
        <w:rPr>
          <w:noProof/>
          <w:color w:val="333333"/>
        </w:rPr>
        <w:pict>
          <v:rect id="_x0000_s1175" style="position:absolute;left:0;text-align:left;margin-left:318.9pt;margin-top:17.05pt;width:28.35pt;height:28.35pt;z-index:251709440"/>
        </w:pict>
      </w:r>
      <w:r>
        <w:rPr>
          <w:noProof/>
          <w:color w:val="333333"/>
        </w:rPr>
        <w:pict>
          <v:rect id="_x0000_s1176" style="position:absolute;left:0;text-align:left;margin-left:290.55pt;margin-top:17.05pt;width:28.35pt;height:28.35pt;z-index:251710464"/>
        </w:pict>
      </w:r>
      <w:r>
        <w:rPr>
          <w:noProof/>
          <w:color w:val="333333"/>
        </w:rPr>
        <w:pict>
          <v:rect id="_x0000_s1173" style="position:absolute;left:0;text-align:left;margin-left:233.85pt;margin-top:17.05pt;width:28.35pt;height:28.35pt;z-index:251707392"/>
        </w:pict>
      </w:r>
      <w:r>
        <w:rPr>
          <w:noProof/>
          <w:color w:val="333333"/>
        </w:rPr>
        <w:pict>
          <v:rect id="_x0000_s1160" style="position:absolute;left:0;text-align:left;margin-left:7.05pt;margin-top:17.05pt;width:28.35pt;height:28.35pt;z-index:251694080">
            <v:textbox>
              <w:txbxContent>
                <w:p w:rsidR="00BE12C9" w:rsidRDefault="00BE12C9" w:rsidP="00BE12C9">
                  <w:r>
                    <w:t>4.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150" style="position:absolute;left:0;text-align:left;margin-left:205.5pt;margin-top:17.05pt;width:28.35pt;height:28.35pt;z-index:251683840"/>
        </w:pict>
      </w:r>
      <w:r>
        <w:rPr>
          <w:noProof/>
          <w:color w:val="333333"/>
        </w:rPr>
        <w:pict>
          <v:rect id="_x0000_s1151" style="position:absolute;left:0;text-align:left;margin-left:35.4pt;margin-top:17.05pt;width:28.35pt;height:28.35pt;z-index:251684864"/>
        </w:pict>
      </w:r>
      <w:r>
        <w:rPr>
          <w:noProof/>
          <w:color w:val="333333"/>
        </w:rPr>
        <w:pict>
          <v:rect id="_x0000_s1152" style="position:absolute;left:0;text-align:left;margin-left:63.75pt;margin-top:17.05pt;width:28.35pt;height:28.35pt;z-index:251685888"/>
        </w:pict>
      </w:r>
      <w:r>
        <w:rPr>
          <w:noProof/>
          <w:color w:val="333333"/>
        </w:rPr>
        <w:pict>
          <v:rect id="_x0000_s1153" style="position:absolute;left:0;text-align:left;margin-left:92.1pt;margin-top:17.05pt;width:28.35pt;height:28.35pt;z-index:251686912"/>
        </w:pict>
      </w:r>
    </w:p>
    <w:p w:rsidR="00BE12C9" w:rsidRPr="008F43C9" w:rsidRDefault="008F4C65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48" style="position:absolute;left:0;text-align:left;margin-left:177.15pt;margin-top:1.2pt;width:28.35pt;height:28.35pt;z-index:251681792"/>
        </w:pict>
      </w:r>
      <w:r>
        <w:rPr>
          <w:noProof/>
          <w:color w:val="333333"/>
        </w:rPr>
        <w:pict>
          <v:rect id="_x0000_s1134" style="position:absolute;left:0;text-align:left;margin-left:148.8pt;margin-top:.15pt;width:28.35pt;height:29.4pt;z-index:251667456" fillcolor="yellow"/>
        </w:pict>
      </w:r>
      <w:r w:rsidR="0095189F">
        <w:rPr>
          <w:noProof/>
          <w:color w:val="333333"/>
        </w:rPr>
        <w:pict>
          <v:rect id="_x0000_s1143" style="position:absolute;left:0;text-align:left;margin-left:120.45pt;margin-top:.1pt;width:28.35pt;height:29.4pt;z-index:251676672"/>
        </w:pict>
      </w:r>
      <w:r w:rsidR="0095189F">
        <w:rPr>
          <w:noProof/>
          <w:color w:val="333333"/>
        </w:rPr>
        <w:pict>
          <v:rect id="_x0000_s1161" style="position:absolute;left:0;text-align:left;margin-left:290.55pt;margin-top:21.3pt;width:28.35pt;height:28.35pt;z-index:251695104"/>
        </w:pict>
      </w:r>
      <w:r w:rsidR="0095189F">
        <w:rPr>
          <w:noProof/>
          <w:color w:val="333333"/>
        </w:rPr>
        <w:pict>
          <v:rect id="_x0000_s1162" style="position:absolute;left:0;text-align:left;margin-left:262.2pt;margin-top:21.3pt;width:28.35pt;height:28.35pt;z-index:251696128"/>
        </w:pict>
      </w:r>
      <w:r w:rsidR="0095189F">
        <w:rPr>
          <w:noProof/>
          <w:color w:val="333333"/>
        </w:rPr>
        <w:pict>
          <v:rect id="_x0000_s1133" style="position:absolute;left:0;text-align:left;margin-left:148.8pt;margin-top:21.3pt;width:28.35pt;height:28.35pt;z-index:251666432" fillcolor="yellow"/>
        </w:pict>
      </w:r>
    </w:p>
    <w:p w:rsidR="00BE12C9" w:rsidRPr="008F43C9" w:rsidRDefault="008F4C65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54" style="position:absolute;left:0;text-align:left;margin-left:233.85pt;margin-top:5.45pt;width:28.35pt;height:40.3pt;z-index:251687936"/>
        </w:pict>
      </w:r>
      <w:r>
        <w:rPr>
          <w:noProof/>
          <w:color w:val="333333"/>
        </w:rPr>
        <w:pict>
          <v:rect id="_x0000_s1155" style="position:absolute;left:0;text-align:left;margin-left:205.5pt;margin-top:13.65pt;width:28.35pt;height:23.9pt;z-index:251688960"/>
        </w:pict>
      </w:r>
      <w:r w:rsidR="0095189F">
        <w:rPr>
          <w:noProof/>
          <w:color w:val="333333"/>
        </w:rPr>
        <w:pict>
          <v:rect id="_x0000_s1158" style="position:absolute;left:0;text-align:left;margin-left:92.1pt;margin-top:13.65pt;width:28.35pt;height:20.15pt;z-index:251692032"/>
        </w:pict>
      </w:r>
      <w:r w:rsidR="0095189F">
        <w:rPr>
          <w:noProof/>
          <w:color w:val="333333"/>
        </w:rPr>
        <w:pict>
          <v:rect id="_x0000_s1157" style="position:absolute;left:0;text-align:left;margin-left:63.75pt;margin-top:13.65pt;width:28.35pt;height:23.9pt;z-index:251691008">
            <v:textbox>
              <w:txbxContent>
                <w:p w:rsidR="00BE12C9" w:rsidRDefault="00BE12C9" w:rsidP="00BE12C9">
                  <w:r>
                    <w:t>5.</w:t>
                  </w:r>
                </w:p>
              </w:txbxContent>
            </v:textbox>
          </v:rect>
        </w:pict>
      </w:r>
    </w:p>
    <w:p w:rsidR="00BE12C9" w:rsidRPr="008F43C9" w:rsidRDefault="0095189F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32" style="position:absolute;left:0;text-align:left;margin-left:148.8pt;margin-top:1.5pt;width:28.35pt;height:44.75pt;z-index:251665408" fillcolor="yellow"/>
        </w:pict>
      </w:r>
    </w:p>
    <w:p w:rsidR="00BE12C9" w:rsidRPr="008F43C9" w:rsidRDefault="008F4C65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67" style="position:absolute;left:0;text-align:left;margin-left:177.15pt;margin-top:2.05pt;width:28.35pt;height:28.35pt;z-index:251701248"/>
        </w:pict>
      </w:r>
      <w:r>
        <w:rPr>
          <w:noProof/>
          <w:color w:val="333333"/>
        </w:rPr>
        <w:pict>
          <v:rect id="_x0000_s1131" style="position:absolute;left:0;text-align:left;margin-left:148.8pt;margin-top:5.8pt;width:28.35pt;height:49.45pt;z-index:251664384" fillcolor="yellow"/>
        </w:pict>
      </w:r>
      <w:r>
        <w:rPr>
          <w:noProof/>
          <w:color w:val="333333"/>
        </w:rPr>
        <w:pict>
          <v:rect id="_x0000_s1164" style="position:absolute;left:0;text-align:left;margin-left:120.45pt;margin-top:5.8pt;width:28.35pt;height:49.45pt;z-index:251698176"/>
        </w:pict>
      </w:r>
      <w:r>
        <w:rPr>
          <w:noProof/>
          <w:color w:val="333333"/>
        </w:rPr>
        <w:pict>
          <v:rect id="_x0000_s1163" style="position:absolute;left:0;text-align:left;margin-left:92.1pt;margin-top:5.8pt;width:28.35pt;height:49.45pt;z-index:251697152">
            <v:textbox>
              <w:txbxContent>
                <w:p w:rsidR="00BE12C9" w:rsidRDefault="00BE12C9" w:rsidP="00BE12C9">
                  <w:r>
                    <w:t>7.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170" style="position:absolute;left:0;text-align:left;margin-left:120.45pt;margin-top:2.05pt;width:28.35pt;height:28.35pt;z-index:251704320"/>
        </w:pict>
      </w:r>
      <w:r>
        <w:rPr>
          <w:noProof/>
          <w:color w:val="333333"/>
        </w:rPr>
        <w:pict>
          <v:rect id="_x0000_s1169" style="position:absolute;left:0;text-align:left;margin-left:92.1pt;margin-top:2.05pt;width:28.35pt;height:28.35pt;z-index:251703296"/>
        </w:pict>
      </w:r>
      <w:r>
        <w:rPr>
          <w:noProof/>
          <w:color w:val="333333"/>
        </w:rPr>
        <w:pict>
          <v:rect id="_x0000_s1168" style="position:absolute;left:0;text-align:left;margin-left:63.75pt;margin-top:2.05pt;width:28.35pt;height:28.35pt;z-index:251702272">
            <v:textbox>
              <w:txbxContent>
                <w:p w:rsidR="00BE12C9" w:rsidRDefault="00BE12C9" w:rsidP="00BE12C9">
                  <w:r>
                    <w:t>6.</w:t>
                  </w:r>
                </w:p>
              </w:txbxContent>
            </v:textbox>
          </v:rect>
        </w:pict>
      </w:r>
      <w:r>
        <w:rPr>
          <w:noProof/>
          <w:color w:val="333333"/>
        </w:rPr>
        <w:pict>
          <v:rect id="_x0000_s1156" style="position:absolute;left:0;text-align:left;margin-left:177.15pt;margin-top:14pt;width:28.35pt;height:16.4pt;z-index:251689984"/>
        </w:pict>
      </w:r>
      <w:r>
        <w:rPr>
          <w:noProof/>
          <w:color w:val="333333"/>
        </w:rPr>
        <w:pict>
          <v:rect id="_x0000_s1166" style="position:absolute;left:0;text-align:left;margin-left:205.5pt;margin-top:2.05pt;width:28.35pt;height:28.35pt;z-index:251700224"/>
        </w:pict>
      </w:r>
      <w:r>
        <w:rPr>
          <w:noProof/>
          <w:color w:val="333333"/>
        </w:rPr>
        <w:pict>
          <v:rect id="_x0000_s1165" style="position:absolute;left:0;text-align:left;margin-left:233.85pt;margin-top:2.05pt;width:28.35pt;height:28.35pt;z-index:251699200"/>
        </w:pict>
      </w:r>
      <w:r w:rsidR="00F512FF">
        <w:rPr>
          <w:noProof/>
          <w:color w:val="333333"/>
        </w:rPr>
        <w:pict>
          <v:rect id="_x0000_s1149" style="position:absolute;left:0;text-align:left;margin-left:120.45pt;margin-top:2.05pt;width:28.35pt;height:3.75pt;flip:y;z-index:251682816"/>
        </w:pict>
      </w:r>
    </w:p>
    <w:p w:rsidR="00BE12C9" w:rsidRDefault="008F4C65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>
        <w:rPr>
          <w:noProof/>
          <w:color w:val="333333"/>
        </w:rPr>
        <w:pict>
          <v:rect id="_x0000_s1171" style="position:absolute;left:0;text-align:left;margin-left:177.15pt;margin-top:14.55pt;width:28.35pt;height:24.85pt;z-index:251705344"/>
        </w:pict>
      </w:r>
    </w:p>
    <w:p w:rsidR="008F43C9" w:rsidRDefault="008F43C9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</w:p>
    <w:p w:rsidR="008F43C9" w:rsidRPr="008F43C9" w:rsidRDefault="008F43C9" w:rsidP="008F43C9">
      <w:pPr>
        <w:pStyle w:val="a7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</w:p>
    <w:p w:rsidR="008F4C65" w:rsidRDefault="008F4C65" w:rsidP="008F4C65">
      <w:pPr>
        <w:pStyle w:val="a7"/>
        <w:spacing w:before="0" w:beforeAutospacing="0" w:after="0" w:afterAutospacing="0" w:line="276" w:lineRule="auto"/>
        <w:ind w:left="-567"/>
        <w:jc w:val="both"/>
      </w:pPr>
      <w:r>
        <w:t xml:space="preserve">1.Великая </w:t>
      </w:r>
      <w:r w:rsidR="00BE12C9" w:rsidRPr="008F43C9">
        <w:t xml:space="preserve">русская река.  (Волга)                                                                                                                   2. Главный город государства. (Столица)                                                                               </w:t>
      </w:r>
    </w:p>
    <w:p w:rsidR="008F4C65" w:rsidRDefault="00BE12C9" w:rsidP="008F4C65">
      <w:pPr>
        <w:pStyle w:val="a7"/>
        <w:spacing w:before="0" w:beforeAutospacing="0" w:after="0" w:afterAutospacing="0" w:line="276" w:lineRule="auto"/>
        <w:ind w:left="-567"/>
        <w:jc w:val="both"/>
      </w:pPr>
      <w:r w:rsidRPr="008F43C9">
        <w:t xml:space="preserve">3. Кирпичная или глинобитная  конструкция, используемая для отопления помещения, приготовления пищи. (Печка)                                                                                                              </w:t>
      </w:r>
    </w:p>
    <w:p w:rsidR="008F4C65" w:rsidRDefault="00BE12C9" w:rsidP="008F4C65">
      <w:pPr>
        <w:pStyle w:val="a7"/>
        <w:spacing w:before="0" w:beforeAutospacing="0" w:after="0" w:afterAutospacing="0" w:line="276" w:lineRule="auto"/>
        <w:ind w:left="-567"/>
        <w:jc w:val="both"/>
      </w:pPr>
      <w:r w:rsidRPr="008F43C9">
        <w:t xml:space="preserve">4. Политическая самостоятельность, отсутствие подчиненности, суверенитет. (Независимость)                                                                                                                                </w:t>
      </w:r>
    </w:p>
    <w:p w:rsidR="00BE12C9" w:rsidRPr="008F43C9" w:rsidRDefault="008F4C65" w:rsidP="008F4C65">
      <w:pPr>
        <w:pStyle w:val="a7"/>
        <w:spacing w:before="0" w:beforeAutospacing="0" w:after="0" w:afterAutospacing="0" w:line="276" w:lineRule="auto"/>
        <w:ind w:left="-567"/>
        <w:jc w:val="both"/>
      </w:pPr>
      <w:r>
        <w:lastRenderedPageBreak/>
        <w:t>5.</w:t>
      </w:r>
      <w:r w:rsidR="00BE12C9" w:rsidRPr="008F43C9">
        <w:t xml:space="preserve">Человек, управляющий нашей страной. (Президент)                                                       </w:t>
      </w:r>
      <w:r>
        <w:t xml:space="preserve">                     6.</w:t>
      </w:r>
      <w:r w:rsidR="00BE12C9" w:rsidRPr="008F43C9">
        <w:t>Линия, определяющая пределы государственной территории. (Граница)                                                          7. Символ государственной власти в виде полотнища с особой расцветкой. (Флаг)</w:t>
      </w:r>
    </w:p>
    <w:p w:rsidR="009546CB" w:rsidRPr="00955D9F" w:rsidRDefault="00BE12C9" w:rsidP="00955D9F">
      <w:pPr>
        <w:pStyle w:val="a7"/>
        <w:spacing w:before="0" w:beforeAutospacing="0" w:after="0" w:afterAutospacing="0" w:line="276" w:lineRule="auto"/>
        <w:ind w:left="-567"/>
        <w:jc w:val="both"/>
      </w:pPr>
      <w:r w:rsidRPr="008F43C9">
        <w:t>Ключевое слово: ОТЧИЗНА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В зав</w:t>
      </w:r>
      <w:r w:rsidR="008F4C65">
        <w:rPr>
          <w:color w:val="0E0E0E"/>
          <w:shd w:val="clear" w:color="auto" w:fill="FFFFFF"/>
        </w:rPr>
        <w:t>ершении нашей игры, предлагаю</w:t>
      </w:r>
      <w:r w:rsidRPr="008F43C9">
        <w:rPr>
          <w:color w:val="0E0E0E"/>
          <w:shd w:val="clear" w:color="auto" w:fill="FFFFFF"/>
        </w:rPr>
        <w:t xml:space="preserve"> </w:t>
      </w:r>
      <w:r w:rsidR="008F4C65">
        <w:rPr>
          <w:color w:val="0E0E0E"/>
          <w:shd w:val="clear" w:color="auto" w:fill="FFFFFF"/>
        </w:rPr>
        <w:t>всем</w:t>
      </w:r>
      <w:r w:rsidRPr="008F43C9">
        <w:rPr>
          <w:color w:val="0E0E0E"/>
          <w:shd w:val="clear" w:color="auto" w:fill="FFFFFF"/>
        </w:rPr>
        <w:t xml:space="preserve"> подойти к столу с </w:t>
      </w:r>
      <w:proofErr w:type="spellStart"/>
      <w:r w:rsidRPr="008F43C9">
        <w:rPr>
          <w:color w:val="0E0E0E"/>
          <w:shd w:val="clear" w:color="auto" w:fill="FFFFFF"/>
        </w:rPr>
        <w:t>пазлами</w:t>
      </w:r>
      <w:proofErr w:type="spellEnd"/>
      <w:r w:rsidRPr="008F43C9">
        <w:rPr>
          <w:color w:val="0E0E0E"/>
          <w:shd w:val="clear" w:color="auto" w:fill="FFFFFF"/>
        </w:rPr>
        <w:t xml:space="preserve">, которые </w:t>
      </w:r>
      <w:r w:rsidR="00955D9F">
        <w:rPr>
          <w:color w:val="0E0E0E"/>
          <w:shd w:val="clear" w:color="auto" w:fill="FFFFFF"/>
        </w:rPr>
        <w:t xml:space="preserve">вы </w:t>
      </w:r>
      <w:proofErr w:type="gramStart"/>
      <w:r w:rsidRPr="008F43C9">
        <w:rPr>
          <w:color w:val="0E0E0E"/>
          <w:shd w:val="clear" w:color="auto" w:fill="FFFFFF"/>
        </w:rPr>
        <w:t>заработали</w:t>
      </w:r>
      <w:proofErr w:type="gramEnd"/>
      <w:r w:rsidRPr="008F43C9">
        <w:rPr>
          <w:color w:val="0E0E0E"/>
          <w:shd w:val="clear" w:color="auto" w:fill="FFFFFF"/>
        </w:rPr>
        <w:t xml:space="preserve"> и собрать единую картинку.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333333"/>
        </w:rPr>
        <w:t> 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- Дмитрий Лихачев сказал: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А что такое Родина? … Родина - это то, где человек родился и вырос, где получил образование и встал на ноги</w:t>
      </w:r>
      <w:r w:rsidR="00BE12C9" w:rsidRPr="008F43C9">
        <w:rPr>
          <w:color w:val="0E0E0E"/>
          <w:shd w:val="clear" w:color="auto" w:fill="FFFFFF"/>
        </w:rPr>
        <w:t>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0E0E0E"/>
          <w:shd w:val="clear" w:color="auto" w:fill="FFFFFF"/>
        </w:rPr>
        <w:t>Таким образом, у каждого из вас возник свой образ родины. А сейчас я предлагаю вам по очереди продолжить фразу: Так, что это значит </w:t>
      </w:r>
      <w:r w:rsidRPr="008F43C9">
        <w:rPr>
          <w:rStyle w:val="a4"/>
          <w:color w:val="0E0E0E"/>
          <w:shd w:val="clear" w:color="auto" w:fill="FFFFFF"/>
        </w:rPr>
        <w:t>«Воспитать патриота России…»</w:t>
      </w:r>
      <w:r w:rsidRPr="008F43C9">
        <w:rPr>
          <w:color w:val="0E0E0E"/>
          <w:shd w:val="clear" w:color="auto" w:fill="FFFFFF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333333"/>
        </w:rPr>
      </w:pPr>
      <w:r w:rsidRPr="008F43C9">
        <w:rPr>
          <w:rStyle w:val="a4"/>
          <w:b/>
          <w:bCs/>
          <w:i w:val="0"/>
          <w:color w:val="333333"/>
          <w:shd w:val="clear" w:color="auto" w:fill="FFFFFF"/>
        </w:rPr>
        <w:t>IV. Обмен мнениями</w:t>
      </w:r>
      <w:r w:rsidR="005C7B5A" w:rsidRPr="008F43C9">
        <w:rPr>
          <w:rStyle w:val="a4"/>
          <w:b/>
          <w:bCs/>
          <w:i w:val="0"/>
          <w:color w:val="333333"/>
          <w:shd w:val="clear" w:color="auto" w:fill="FFFFFF"/>
        </w:rPr>
        <w:t xml:space="preserve"> – рефлексия.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color w:val="333333"/>
        </w:rPr>
        <w:t> </w:t>
      </w:r>
    </w:p>
    <w:p w:rsidR="009546CB" w:rsidRPr="008F43C9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333333"/>
        </w:rPr>
      </w:pPr>
      <w:r w:rsidRPr="008F43C9">
        <w:rPr>
          <w:rStyle w:val="a3"/>
          <w:color w:val="333333"/>
        </w:rPr>
        <w:t>Список литературы:</w:t>
      </w:r>
    </w:p>
    <w:p w:rsidR="009546CB" w:rsidRPr="00955D9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 xml:space="preserve">1. </w:t>
      </w:r>
      <w:proofErr w:type="gramStart"/>
      <w:r w:rsidRPr="00955D9F">
        <w:t>Алешина</w:t>
      </w:r>
      <w:proofErr w:type="gramEnd"/>
      <w:r w:rsidRPr="00955D9F">
        <w:t xml:space="preserve"> Н.В. Патриотическое воспитание дошкольников. - М.: ЦГЛ, 2005. - 256 с.</w:t>
      </w:r>
    </w:p>
    <w:p w:rsidR="009546CB" w:rsidRPr="00955D9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 xml:space="preserve">2. </w:t>
      </w:r>
      <w:proofErr w:type="spellStart"/>
      <w:r w:rsidRPr="00955D9F">
        <w:t>Бордовская</w:t>
      </w:r>
      <w:proofErr w:type="spellEnd"/>
      <w:r w:rsidRPr="00955D9F">
        <w:t xml:space="preserve"> Н.В., </w:t>
      </w:r>
      <w:proofErr w:type="spellStart"/>
      <w:r w:rsidRPr="00955D9F">
        <w:t>Реан</w:t>
      </w:r>
      <w:proofErr w:type="spellEnd"/>
      <w:r w:rsidRPr="00955D9F">
        <w:t xml:space="preserve"> А.А. Педагогика. Учебник для вузов. - СПб</w:t>
      </w:r>
      <w:proofErr w:type="gramStart"/>
      <w:r w:rsidRPr="00955D9F">
        <w:t xml:space="preserve">.: </w:t>
      </w:r>
      <w:proofErr w:type="gramEnd"/>
      <w:r w:rsidRPr="00955D9F">
        <w:t>Питер,2000. - 340с.</w:t>
      </w:r>
    </w:p>
    <w:p w:rsidR="009546CB" w:rsidRPr="00955D9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>3. Будущее России в молодежном сознании /Под</w:t>
      </w:r>
      <w:proofErr w:type="gramStart"/>
      <w:r w:rsidRPr="00955D9F">
        <w:t>.</w:t>
      </w:r>
      <w:proofErr w:type="gramEnd"/>
      <w:r w:rsidRPr="00955D9F">
        <w:t xml:space="preserve"> </w:t>
      </w:r>
      <w:proofErr w:type="gramStart"/>
      <w:r w:rsidRPr="00955D9F">
        <w:t>р</w:t>
      </w:r>
      <w:proofErr w:type="gramEnd"/>
      <w:r w:rsidRPr="00955D9F">
        <w:t xml:space="preserve">ед. Р.А. </w:t>
      </w:r>
      <w:proofErr w:type="spellStart"/>
      <w:r w:rsidRPr="00955D9F">
        <w:t>Зобова</w:t>
      </w:r>
      <w:proofErr w:type="spellEnd"/>
      <w:r w:rsidRPr="00955D9F">
        <w:t>, А.А. Козлова. - СПб</w:t>
      </w:r>
      <w:proofErr w:type="gramStart"/>
      <w:r w:rsidRPr="00955D9F">
        <w:t xml:space="preserve">.: </w:t>
      </w:r>
      <w:proofErr w:type="gramEnd"/>
      <w:r w:rsidRPr="00955D9F">
        <w:t>Атлант, 2003. - 258с.</w:t>
      </w:r>
    </w:p>
    <w:p w:rsidR="009546CB" w:rsidRPr="00955D9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>4. Буре Р.С., Островская Л.Ф. Воспитатель - дети. - М.: 1985. - 204с.</w:t>
      </w:r>
    </w:p>
    <w:p w:rsidR="009546CB" w:rsidRPr="00955D9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>5. Воспитание нравственных чувств у старших дошкольников</w:t>
      </w:r>
      <w:proofErr w:type="gramStart"/>
      <w:r w:rsidRPr="00955D9F">
        <w:t xml:space="preserve"> / П</w:t>
      </w:r>
      <w:proofErr w:type="gramEnd"/>
      <w:r w:rsidRPr="00955D9F">
        <w:t>од ред. А.М. Виноградовой. - М.: 1999. - 215с.</w:t>
      </w:r>
    </w:p>
    <w:p w:rsidR="009546CB" w:rsidRPr="00955D9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>6. Воспитание в вопросах и ответах. [Электронный ресурс] // режим доступа: http://www.portal-slovo.ru.</w:t>
      </w:r>
    </w:p>
    <w:p w:rsidR="009546CB" w:rsidRPr="00955D9F" w:rsidRDefault="009546CB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 xml:space="preserve">7. Воспитательная система «Маленькие россияне» / Под ред. Т.И. </w:t>
      </w:r>
      <w:proofErr w:type="spellStart"/>
      <w:r w:rsidRPr="00955D9F">
        <w:t>Оверчук</w:t>
      </w:r>
      <w:proofErr w:type="spellEnd"/>
      <w:r w:rsidRPr="00955D9F">
        <w:t>. - М.: 2004.- 56с.</w:t>
      </w:r>
    </w:p>
    <w:p w:rsidR="009546CB" w:rsidRPr="00955D9F" w:rsidRDefault="005C7B5A" w:rsidP="008F43C9">
      <w:pPr>
        <w:pStyle w:val="a7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955D9F">
        <w:t>8</w:t>
      </w:r>
      <w:r w:rsidR="009546CB" w:rsidRPr="00955D9F">
        <w:t xml:space="preserve">. Духовно-нравственное воспитание детей и родителей: </w:t>
      </w:r>
      <w:proofErr w:type="spellStart"/>
      <w:r w:rsidR="009546CB" w:rsidRPr="00955D9F">
        <w:t>содерж</w:t>
      </w:r>
      <w:proofErr w:type="spellEnd"/>
      <w:r w:rsidR="009546CB" w:rsidRPr="00955D9F">
        <w:t xml:space="preserve">., методики, новые формы. </w:t>
      </w:r>
      <w:proofErr w:type="spellStart"/>
      <w:r w:rsidR="009546CB" w:rsidRPr="00955D9F">
        <w:t>Потаповская</w:t>
      </w:r>
      <w:proofErr w:type="spellEnd"/>
      <w:r w:rsidR="009546CB" w:rsidRPr="00955D9F">
        <w:t>, О. // Дошкольное воспитание. - 2006. - № 1</w:t>
      </w:r>
    </w:p>
    <w:p w:rsidR="009546CB" w:rsidRDefault="009546CB" w:rsidP="008F43C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2A6883" w:rsidRPr="002A6883" w:rsidRDefault="002A6883" w:rsidP="008F43C9">
      <w:pPr>
        <w:shd w:val="clear" w:color="auto" w:fill="FFFFFF"/>
        <w:spacing w:after="0" w:line="450" w:lineRule="atLeast"/>
        <w:ind w:left="-567" w:firstLine="567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</w:p>
    <w:p w:rsidR="00BE12C9" w:rsidRPr="008E7C74" w:rsidRDefault="00BE12C9" w:rsidP="008F43C9">
      <w:pPr>
        <w:ind w:left="-567" w:firstLine="567"/>
      </w:pPr>
    </w:p>
    <w:sectPr w:rsidR="00BE12C9" w:rsidRPr="008E7C74" w:rsidSect="0034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376"/>
    <w:multiLevelType w:val="multilevel"/>
    <w:tmpl w:val="D42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1516F"/>
    <w:multiLevelType w:val="multilevel"/>
    <w:tmpl w:val="8796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16C67"/>
    <w:multiLevelType w:val="hybridMultilevel"/>
    <w:tmpl w:val="94BC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B25"/>
    <w:multiLevelType w:val="multilevel"/>
    <w:tmpl w:val="7BB0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1584E"/>
    <w:multiLevelType w:val="hybridMultilevel"/>
    <w:tmpl w:val="1C0EBBDC"/>
    <w:lvl w:ilvl="0" w:tplc="DD7ED1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35C1F"/>
    <w:multiLevelType w:val="multilevel"/>
    <w:tmpl w:val="C8A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C1AEE"/>
    <w:multiLevelType w:val="multilevel"/>
    <w:tmpl w:val="88A8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A0F8F"/>
    <w:multiLevelType w:val="multilevel"/>
    <w:tmpl w:val="016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93C64"/>
    <w:multiLevelType w:val="multilevel"/>
    <w:tmpl w:val="218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061B"/>
    <w:multiLevelType w:val="multilevel"/>
    <w:tmpl w:val="F48A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DE3CC5"/>
    <w:multiLevelType w:val="multilevel"/>
    <w:tmpl w:val="46C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77A3F"/>
    <w:multiLevelType w:val="multilevel"/>
    <w:tmpl w:val="33D8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34779"/>
    <w:multiLevelType w:val="multilevel"/>
    <w:tmpl w:val="62E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6A6604"/>
    <w:multiLevelType w:val="multilevel"/>
    <w:tmpl w:val="EA0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57102"/>
    <w:multiLevelType w:val="hybridMultilevel"/>
    <w:tmpl w:val="73364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A1B9B"/>
    <w:multiLevelType w:val="hybridMultilevel"/>
    <w:tmpl w:val="A54248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83C0F"/>
    <w:multiLevelType w:val="multilevel"/>
    <w:tmpl w:val="764E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12240"/>
    <w:multiLevelType w:val="multilevel"/>
    <w:tmpl w:val="44A0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723E21"/>
    <w:multiLevelType w:val="multilevel"/>
    <w:tmpl w:val="5A5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C2981"/>
    <w:multiLevelType w:val="hybridMultilevel"/>
    <w:tmpl w:val="F036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17A39"/>
    <w:multiLevelType w:val="multilevel"/>
    <w:tmpl w:val="408A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621B1"/>
    <w:multiLevelType w:val="hybridMultilevel"/>
    <w:tmpl w:val="9130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D16BD"/>
    <w:multiLevelType w:val="multilevel"/>
    <w:tmpl w:val="278E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DF5C14"/>
    <w:multiLevelType w:val="hybridMultilevel"/>
    <w:tmpl w:val="61AC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86E1A"/>
    <w:multiLevelType w:val="multilevel"/>
    <w:tmpl w:val="66BE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46018"/>
    <w:multiLevelType w:val="hybridMultilevel"/>
    <w:tmpl w:val="0DA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376CC"/>
    <w:multiLevelType w:val="hybridMultilevel"/>
    <w:tmpl w:val="69BA88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4A4E3B"/>
    <w:multiLevelType w:val="multilevel"/>
    <w:tmpl w:val="FA76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7405F5"/>
    <w:multiLevelType w:val="multilevel"/>
    <w:tmpl w:val="7CF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28"/>
  </w:num>
  <w:num w:numId="4">
    <w:abstractNumId w:val="10"/>
  </w:num>
  <w:num w:numId="5">
    <w:abstractNumId w:val="3"/>
  </w:num>
  <w:num w:numId="6">
    <w:abstractNumId w:val="27"/>
  </w:num>
  <w:num w:numId="7">
    <w:abstractNumId w:val="5"/>
  </w:num>
  <w:num w:numId="8">
    <w:abstractNumId w:val="6"/>
  </w:num>
  <w:num w:numId="9">
    <w:abstractNumId w:val="12"/>
  </w:num>
  <w:num w:numId="10">
    <w:abstractNumId w:val="22"/>
  </w:num>
  <w:num w:numId="11">
    <w:abstractNumId w:val="0"/>
  </w:num>
  <w:num w:numId="12">
    <w:abstractNumId w:val="13"/>
  </w:num>
  <w:num w:numId="13">
    <w:abstractNumId w:val="24"/>
  </w:num>
  <w:num w:numId="14">
    <w:abstractNumId w:val="18"/>
  </w:num>
  <w:num w:numId="15">
    <w:abstractNumId w:val="8"/>
  </w:num>
  <w:num w:numId="16">
    <w:abstractNumId w:val="1"/>
  </w:num>
  <w:num w:numId="17">
    <w:abstractNumId w:val="17"/>
  </w:num>
  <w:num w:numId="18">
    <w:abstractNumId w:val="20"/>
  </w:num>
  <w:num w:numId="19">
    <w:abstractNumId w:val="9"/>
  </w:num>
  <w:num w:numId="20">
    <w:abstractNumId w:val="23"/>
  </w:num>
  <w:num w:numId="21">
    <w:abstractNumId w:val="25"/>
  </w:num>
  <w:num w:numId="22">
    <w:abstractNumId w:val="26"/>
  </w:num>
  <w:num w:numId="23">
    <w:abstractNumId w:val="21"/>
  </w:num>
  <w:num w:numId="24">
    <w:abstractNumId w:val="11"/>
  </w:num>
  <w:num w:numId="25">
    <w:abstractNumId w:val="19"/>
  </w:num>
  <w:num w:numId="26">
    <w:abstractNumId w:val="15"/>
  </w:num>
  <w:num w:numId="27">
    <w:abstractNumId w:val="4"/>
  </w:num>
  <w:num w:numId="28">
    <w:abstractNumId w:val="1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462"/>
    <w:rsid w:val="00073441"/>
    <w:rsid w:val="00083B9A"/>
    <w:rsid w:val="000847A7"/>
    <w:rsid w:val="000D18F4"/>
    <w:rsid w:val="000F53BC"/>
    <w:rsid w:val="001158AE"/>
    <w:rsid w:val="00146AC6"/>
    <w:rsid w:val="00177354"/>
    <w:rsid w:val="001A07A0"/>
    <w:rsid w:val="001F79C5"/>
    <w:rsid w:val="00200E52"/>
    <w:rsid w:val="002344AF"/>
    <w:rsid w:val="00281E30"/>
    <w:rsid w:val="002A0C9B"/>
    <w:rsid w:val="002A63BA"/>
    <w:rsid w:val="002A6883"/>
    <w:rsid w:val="002E11B3"/>
    <w:rsid w:val="0034598D"/>
    <w:rsid w:val="003460F6"/>
    <w:rsid w:val="0037405C"/>
    <w:rsid w:val="00382336"/>
    <w:rsid w:val="003B11FE"/>
    <w:rsid w:val="00414462"/>
    <w:rsid w:val="00480A26"/>
    <w:rsid w:val="005006D6"/>
    <w:rsid w:val="0053088C"/>
    <w:rsid w:val="005B0465"/>
    <w:rsid w:val="005C7B5A"/>
    <w:rsid w:val="00620497"/>
    <w:rsid w:val="00672051"/>
    <w:rsid w:val="00694A36"/>
    <w:rsid w:val="006E505B"/>
    <w:rsid w:val="006F279B"/>
    <w:rsid w:val="006F5DB6"/>
    <w:rsid w:val="007A1379"/>
    <w:rsid w:val="007D1D3E"/>
    <w:rsid w:val="007E1278"/>
    <w:rsid w:val="007F33AE"/>
    <w:rsid w:val="007F6B17"/>
    <w:rsid w:val="00844723"/>
    <w:rsid w:val="008659DA"/>
    <w:rsid w:val="008E7C74"/>
    <w:rsid w:val="008F43C9"/>
    <w:rsid w:val="008F4C65"/>
    <w:rsid w:val="009230EC"/>
    <w:rsid w:val="0095189F"/>
    <w:rsid w:val="009546CB"/>
    <w:rsid w:val="00955D9F"/>
    <w:rsid w:val="00976DC6"/>
    <w:rsid w:val="009A65C6"/>
    <w:rsid w:val="00A56562"/>
    <w:rsid w:val="00A6215B"/>
    <w:rsid w:val="00B10966"/>
    <w:rsid w:val="00B1670A"/>
    <w:rsid w:val="00B176ED"/>
    <w:rsid w:val="00B464FF"/>
    <w:rsid w:val="00B51BB3"/>
    <w:rsid w:val="00B57175"/>
    <w:rsid w:val="00B6414B"/>
    <w:rsid w:val="00BB1027"/>
    <w:rsid w:val="00BE12C9"/>
    <w:rsid w:val="00BF48F0"/>
    <w:rsid w:val="00C30271"/>
    <w:rsid w:val="00C64A44"/>
    <w:rsid w:val="00C73945"/>
    <w:rsid w:val="00C803C1"/>
    <w:rsid w:val="00CA7FA7"/>
    <w:rsid w:val="00CC6051"/>
    <w:rsid w:val="00CC73BF"/>
    <w:rsid w:val="00D01947"/>
    <w:rsid w:val="00D2057C"/>
    <w:rsid w:val="00D226ED"/>
    <w:rsid w:val="00D804B6"/>
    <w:rsid w:val="00DB158F"/>
    <w:rsid w:val="00DD0AD1"/>
    <w:rsid w:val="00DD6F47"/>
    <w:rsid w:val="00E50FFE"/>
    <w:rsid w:val="00E5181E"/>
    <w:rsid w:val="00E57917"/>
    <w:rsid w:val="00E70C13"/>
    <w:rsid w:val="00EA1ACC"/>
    <w:rsid w:val="00EB60C9"/>
    <w:rsid w:val="00EC40E4"/>
    <w:rsid w:val="00ED6EF0"/>
    <w:rsid w:val="00F512FF"/>
    <w:rsid w:val="00FA2CF8"/>
    <w:rsid w:val="00FB42A0"/>
    <w:rsid w:val="00FB56F4"/>
    <w:rsid w:val="00FC64BF"/>
    <w:rsid w:val="00FD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62"/>
  </w:style>
  <w:style w:type="paragraph" w:styleId="1">
    <w:name w:val="heading 1"/>
    <w:basedOn w:val="a"/>
    <w:next w:val="a"/>
    <w:link w:val="10"/>
    <w:uiPriority w:val="9"/>
    <w:qFormat/>
    <w:rsid w:val="00083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3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6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462"/>
    <w:rPr>
      <w:b/>
      <w:bCs/>
    </w:rPr>
  </w:style>
  <w:style w:type="character" w:styleId="a4">
    <w:name w:val="Emphasis"/>
    <w:basedOn w:val="a0"/>
    <w:uiPriority w:val="20"/>
    <w:qFormat/>
    <w:rsid w:val="00DD6F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D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64F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46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464FF"/>
  </w:style>
  <w:style w:type="character" w:customStyle="1" w:styleId="mw-editsection">
    <w:name w:val="mw-editsection"/>
    <w:basedOn w:val="a0"/>
    <w:rsid w:val="00B464FF"/>
  </w:style>
  <w:style w:type="character" w:customStyle="1" w:styleId="mw-editsection-bracket">
    <w:name w:val="mw-editsection-bracket"/>
    <w:basedOn w:val="a0"/>
    <w:rsid w:val="00B464FF"/>
  </w:style>
  <w:style w:type="character" w:customStyle="1" w:styleId="mw-editsection-divider">
    <w:name w:val="mw-editsection-divider"/>
    <w:basedOn w:val="a0"/>
    <w:rsid w:val="00B464FF"/>
  </w:style>
  <w:style w:type="character" w:customStyle="1" w:styleId="20">
    <w:name w:val="Заголовок 2 Знак"/>
    <w:basedOn w:val="a0"/>
    <w:link w:val="2"/>
    <w:uiPriority w:val="9"/>
    <w:rsid w:val="00073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083B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3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eadcrumb">
    <w:name w:val="breadcrumb"/>
    <w:basedOn w:val="a0"/>
    <w:rsid w:val="00083B9A"/>
  </w:style>
  <w:style w:type="character" w:customStyle="1" w:styleId="breadcrumb-current">
    <w:name w:val="breadcrumb-current"/>
    <w:basedOn w:val="a0"/>
    <w:rsid w:val="00083B9A"/>
  </w:style>
  <w:style w:type="character" w:customStyle="1" w:styleId="c7">
    <w:name w:val="c7"/>
    <w:basedOn w:val="a0"/>
    <w:rsid w:val="002A6883"/>
  </w:style>
  <w:style w:type="character" w:customStyle="1" w:styleId="apple-converted-space">
    <w:name w:val="apple-converted-space"/>
    <w:basedOn w:val="a0"/>
    <w:rsid w:val="002A6883"/>
  </w:style>
  <w:style w:type="paragraph" w:customStyle="1" w:styleId="paragraph">
    <w:name w:val="paragraph"/>
    <w:basedOn w:val="a"/>
    <w:rsid w:val="00C30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urbo-label-text">
    <w:name w:val="turbo-label-text"/>
    <w:basedOn w:val="a0"/>
    <w:rsid w:val="00C30271"/>
  </w:style>
  <w:style w:type="character" w:customStyle="1" w:styleId="turbo-social-panelbutton-full-text">
    <w:name w:val="turbo-social-panel__button-full-text"/>
    <w:basedOn w:val="a0"/>
    <w:rsid w:val="00C30271"/>
  </w:style>
  <w:style w:type="character" w:styleId="aa">
    <w:name w:val="FollowedHyperlink"/>
    <w:basedOn w:val="a0"/>
    <w:uiPriority w:val="99"/>
    <w:semiHidden/>
    <w:unhideWhenUsed/>
    <w:rsid w:val="005C7B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9546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7995413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44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92219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6761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4958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33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629">
          <w:marLeft w:val="0"/>
          <w:marRight w:val="30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676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</w:div>
      </w:divsChild>
    </w:div>
    <w:div w:id="18877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5383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544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2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08340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134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438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880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7357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78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1064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20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341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12" w:color="DFDFDF"/>
                                          </w:divBdr>
                                          <w:divsChild>
                                            <w:div w:id="23516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251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5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7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915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77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4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3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5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4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2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8610B-6C4D-43A3-9C00-1F2FAD21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Uzer</cp:lastModifiedBy>
  <cp:revision>27</cp:revision>
  <dcterms:created xsi:type="dcterms:W3CDTF">2020-01-26T19:20:00Z</dcterms:created>
  <dcterms:modified xsi:type="dcterms:W3CDTF">2023-12-13T09:31:00Z</dcterms:modified>
</cp:coreProperties>
</file>