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1C" w:rsidRDefault="00E43020" w:rsidP="00861D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="00861D74" w:rsidRPr="00861D74">
        <w:rPr>
          <w:rFonts w:ascii="Times New Roman" w:hAnsi="Times New Roman" w:cs="Times New Roman"/>
          <w:b/>
          <w:sz w:val="32"/>
          <w:szCs w:val="32"/>
        </w:rPr>
        <w:t>, используемой в работе с детьми с ОВЗ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D74">
        <w:rPr>
          <w:rFonts w:ascii="Times New Roman" w:hAnsi="Times New Roman" w:cs="Times New Roman"/>
          <w:sz w:val="28"/>
          <w:szCs w:val="28"/>
        </w:rPr>
        <w:t>Н.Я.</w:t>
      </w:r>
      <w:r>
        <w:rPr>
          <w:rFonts w:ascii="Times New Roman" w:hAnsi="Times New Roman" w:cs="Times New Roman"/>
          <w:sz w:val="28"/>
          <w:szCs w:val="28"/>
        </w:rPr>
        <w:t xml:space="preserve"> Семаго «Инклюзивный детский сад: деятельность специалистов», 2012г.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О.Е. Потапова «Инклюзивные практики в детском саду. Методические рекомендации», 2015г.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 Богданова, О.И. Варламова «Диагностика и коррекция познавательной сферы младших дошкольников с отклонениями в развитии», 2016г.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Кузнецова, Е.В. Котова, Т.А. Романова «Система работы с узкими специалистами ДОУ», 2008г.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«Инклюзивная практика  в дошкольном образовании», 2011г.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Лесина, Г.П. Попова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занятия», 2012г.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развевающие занятия: младшая и средняя группы», 2015г.</w:t>
      </w:r>
    </w:p>
    <w:p w:rsidR="00861D74" w:rsidRDefault="00861D74" w:rsidP="00861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развевающие занятия: старшая и подготовительная группы», 2015г.</w:t>
      </w:r>
    </w:p>
    <w:p w:rsidR="00861D74" w:rsidRPr="00861D74" w:rsidRDefault="00861D74" w:rsidP="00E70AB5">
      <w:pPr>
        <w:rPr>
          <w:rFonts w:ascii="Times New Roman" w:hAnsi="Times New Roman" w:cs="Times New Roman"/>
          <w:b/>
          <w:sz w:val="32"/>
          <w:szCs w:val="32"/>
        </w:rPr>
      </w:pPr>
    </w:p>
    <w:sectPr w:rsidR="00861D74" w:rsidRPr="00861D74" w:rsidSect="0020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AF5"/>
    <w:multiLevelType w:val="hybridMultilevel"/>
    <w:tmpl w:val="105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44B1"/>
    <w:multiLevelType w:val="hybridMultilevel"/>
    <w:tmpl w:val="09E8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D74"/>
    <w:rsid w:val="0013409D"/>
    <w:rsid w:val="00203A1C"/>
    <w:rsid w:val="003978B1"/>
    <w:rsid w:val="00861D74"/>
    <w:rsid w:val="00E43020"/>
    <w:rsid w:val="00E7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2018-03-30T12:25:00Z</dcterms:created>
  <dcterms:modified xsi:type="dcterms:W3CDTF">2018-05-22T07:23:00Z</dcterms:modified>
</cp:coreProperties>
</file>